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AC0DE" w14:textId="77777777" w:rsidR="00A11AF3" w:rsidRDefault="000643FA" w:rsidP="00A11AF3">
      <w:pPr>
        <w:pStyle w:val="Ttulo"/>
        <w:spacing w:before="120" w:after="120" w:line="240" w:lineRule="atLeast"/>
      </w:pPr>
      <w:bookmarkStart w:id="0" w:name="OLE_LINK10"/>
      <w:r w:rsidRPr="00A11AF3">
        <w:t>INFORME DE SOLICITUD DE MODIFICACIONES DE</w:t>
      </w:r>
    </w:p>
    <w:p w14:paraId="49AD0C57" w14:textId="4A092CED" w:rsidR="000643FA" w:rsidRDefault="000643FA" w:rsidP="00A11AF3">
      <w:pPr>
        <w:pStyle w:val="Ttulo"/>
        <w:spacing w:before="120" w:after="120" w:line="240" w:lineRule="atLeast"/>
      </w:pPr>
      <w:r w:rsidRPr="00A11AF3">
        <w:t xml:space="preserve">TÍTULO OFICIAL DE </w:t>
      </w:r>
      <w:r w:rsidR="00A928F1">
        <w:t>MÁSTER</w:t>
      </w:r>
    </w:p>
    <w:p w14:paraId="4FB21A9C" w14:textId="77777777" w:rsidR="00A11AF3" w:rsidRDefault="00A11AF3" w:rsidP="00A11AF3"/>
    <w:p w14:paraId="2BDD09C8" w14:textId="01E81C4B" w:rsidR="00A11AF3" w:rsidRDefault="00A11AF3" w:rsidP="00A11AF3">
      <w:pPr>
        <w:jc w:val="center"/>
        <w:rPr>
          <w:rFonts w:ascii="Aptos" w:hAnsi="Aptos"/>
          <w:b/>
          <w:bCs/>
          <w:color w:val="4F6228"/>
          <w:sz w:val="28"/>
          <w:szCs w:val="28"/>
        </w:rPr>
      </w:pPr>
      <w:r>
        <w:rPr>
          <w:rFonts w:ascii="Aptos" w:hAnsi="Aptos"/>
          <w:b/>
          <w:bCs/>
          <w:color w:val="4F6228"/>
          <w:sz w:val="28"/>
          <w:szCs w:val="28"/>
          <w:highlight w:val="yellow"/>
        </w:rPr>
        <w:t>ID_RUCT</w:t>
      </w:r>
      <w:r>
        <w:rPr>
          <w:rFonts w:ascii="Aptos" w:hAnsi="Aptos"/>
          <w:b/>
          <w:bCs/>
          <w:color w:val="4F6228"/>
          <w:sz w:val="28"/>
          <w:szCs w:val="28"/>
        </w:rPr>
        <w:t xml:space="preserve"> – </w:t>
      </w:r>
      <w:r>
        <w:rPr>
          <w:rFonts w:ascii="Aptos" w:hAnsi="Aptos"/>
          <w:b/>
          <w:bCs/>
          <w:color w:val="4F6228"/>
          <w:sz w:val="28"/>
          <w:szCs w:val="28"/>
          <w:highlight w:val="yellow"/>
        </w:rPr>
        <w:t>DENOMINACIÓN DEL TÍTULO</w:t>
      </w:r>
    </w:p>
    <w:p w14:paraId="1FBE6A9C" w14:textId="77777777" w:rsidR="00A11AF3" w:rsidRPr="00A11AF3" w:rsidRDefault="00A11AF3" w:rsidP="00A11AF3">
      <w:pPr>
        <w:jc w:val="center"/>
        <w:rPr>
          <w:rFonts w:ascii="Aptos" w:hAnsi="Aptos"/>
          <w:b/>
          <w:bCs/>
          <w:sz w:val="28"/>
          <w:szCs w:val="28"/>
        </w:rPr>
      </w:pPr>
    </w:p>
    <w:p w14:paraId="268C96E7" w14:textId="41F2B4CA" w:rsidR="00734F91" w:rsidRPr="00734F91" w:rsidRDefault="00000000" w:rsidP="00734F91">
      <w:pPr>
        <w:pStyle w:val="ANECATexto"/>
        <w:rPr>
          <w:rFonts w:ascii="Aptos" w:hAnsi="Aptos"/>
        </w:rPr>
      </w:pPr>
      <w:r>
        <w:rPr>
          <w:noProof/>
        </w:rPr>
        <w:pict w14:anchorId="2953F4C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51.05pt;width:489pt;height:141pt;z-index:1;mso-position-horizontal:center;mso-position-vertical:absolute" fillcolor="#f2f2f2">
            <v:textbox style="mso-next-textbox:#_x0000_s2050">
              <w:txbxContent>
                <w:p w14:paraId="169FC1AD" w14:textId="77777777" w:rsidR="00D31A86" w:rsidRDefault="003329FC" w:rsidP="003329FC">
                  <w:pPr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>Instrucciones para rellenar el informe</w:t>
                  </w:r>
                  <w:r w:rsidRPr="00A06FAF"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 xml:space="preserve">: </w:t>
                  </w:r>
                  <w:r w:rsidRPr="00057002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es obligatorio completar</w:t>
                  </w:r>
                  <w:r>
                    <w:rPr>
                      <w:rFonts w:ascii="Aptos" w:hAnsi="Aptos"/>
                      <w:b/>
                      <w:bCs/>
                      <w:color w:val="C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los campos sombreados </w:t>
                  </w:r>
                  <w:r w:rsidRPr="00A06FAF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en amarillo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. Se recomienda leer los comentarios aportados para más información. </w:t>
                  </w:r>
                </w:p>
                <w:p w14:paraId="66B6175E" w14:textId="40AD8465" w:rsidR="00D31A86" w:rsidRDefault="00D31A86" w:rsidP="00D31A86">
                  <w:pPr>
                    <w:spacing w:before="120"/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Para indicar las modificaciones en los distintos criterios:</w:t>
                  </w:r>
                </w:p>
                <w:p w14:paraId="0EE1482F" w14:textId="6C5CAD51" w:rsidR="00D31A86" w:rsidRPr="00D31A86" w:rsidRDefault="00D31A86" w:rsidP="00D31A86">
                  <w:pPr>
                    <w:jc w:val="both"/>
                    <w:rPr>
                      <w:rFonts w:ascii="Aptos" w:hAnsi="Aptos"/>
                      <w:i/>
                      <w:iCs/>
                      <w:color w:val="0070C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- </w:t>
                  </w:r>
                  <w:r w:rsidRPr="00D31A86">
                    <w:rPr>
                      <w:rFonts w:ascii="Aptos" w:hAnsi="Aptos"/>
                      <w:i/>
                      <w:iCs/>
                      <w:color w:val="0070C0"/>
                      <w:sz w:val="22"/>
                      <w:szCs w:val="22"/>
                    </w:rPr>
                    <w:t>En letra azul y cursiva se corrigen o incorporan los aspectos que se modifican en relación con la memoria verificada.</w:t>
                  </w:r>
                </w:p>
                <w:p w14:paraId="15CA5023" w14:textId="729F86AA" w:rsidR="00D31A86" w:rsidRDefault="00D31A86" w:rsidP="00D31A86">
                  <w:pPr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- </w:t>
                  </w:r>
                  <w:r w:rsidRPr="00D31A86">
                    <w:rPr>
                      <w:rFonts w:ascii="Aptos" w:hAnsi="Aptos"/>
                      <w:strike/>
                      <w:color w:val="FF0000"/>
                      <w:sz w:val="22"/>
                      <w:szCs w:val="22"/>
                    </w:rPr>
                    <w:t>En letra roja tachada se marcan las supresiones realizadas.</w:t>
                  </w:r>
                </w:p>
                <w:p w14:paraId="752ED5F5" w14:textId="0915F58B" w:rsidR="003329FC" w:rsidRDefault="003329FC" w:rsidP="00D31A86">
                  <w:pPr>
                    <w:spacing w:before="120"/>
                    <w:jc w:val="both"/>
                    <w:rPr>
                      <w:rFonts w:ascii="Aptos" w:hAnsi="Aptos"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Antes de enviar el informe para su revisión en CPA, se ruega eliminar los comentarios, el sombreado amarillo y este cuadro de texto con las instrucciones. Una vez finalizado, enviar</w:t>
                  </w:r>
                  <w:r w:rsidR="00765560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todo</w:t>
                  </w:r>
                  <w:r w:rsidR="002D3191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(informe y </w:t>
                  </w:r>
                  <w:r w:rsidR="00D31A86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anexos</w:t>
                  </w:r>
                  <w:r w:rsidR="002D3191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>)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 a </w:t>
                  </w:r>
                  <w:hyperlink r:id="rId11" w:history="1">
                    <w:r w:rsidRPr="00EB08EE">
                      <w:rPr>
                        <w:rStyle w:val="Hipervnculo"/>
                        <w:rFonts w:ascii="Aptos" w:hAnsi="Aptos"/>
                        <w:sz w:val="22"/>
                        <w:szCs w:val="22"/>
                        <w:u w:val="none"/>
                      </w:rPr>
                      <w:t>dirtitulos@unex.es</w:t>
                    </w:r>
                  </w:hyperlink>
                  <w:r w:rsidR="00BC6AB6"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ptos" w:hAnsi="Aptos"/>
                      <w:color w:val="C00000"/>
                      <w:sz w:val="22"/>
                      <w:szCs w:val="22"/>
                    </w:rPr>
                    <w:t xml:space="preserve">con copia a </w:t>
                  </w:r>
                  <w:hyperlink r:id="rId12" w:history="1">
                    <w:r w:rsidRPr="00EB08EE">
                      <w:rPr>
                        <w:rStyle w:val="Hipervnculo"/>
                        <w:rFonts w:ascii="Aptos" w:hAnsi="Aptos"/>
                        <w:sz w:val="22"/>
                        <w:szCs w:val="22"/>
                        <w:u w:val="none"/>
                      </w:rPr>
                      <w:t>evaluacion_uex@unex.es</w:t>
                    </w:r>
                  </w:hyperlink>
                </w:p>
                <w:p w14:paraId="488A1AB1" w14:textId="77777777" w:rsidR="003329FC" w:rsidRDefault="003329FC"/>
              </w:txbxContent>
            </v:textbox>
            <w10:wrap type="square"/>
          </v:shape>
        </w:pict>
      </w:r>
      <w:r w:rsidR="00734F91" w:rsidRPr="00734F91">
        <w:rPr>
          <w:rFonts w:ascii="Aptos" w:hAnsi="Aptos" w:cs="Times New Roman"/>
          <w:iCs w:val="0"/>
        </w:rPr>
        <w:t>Con anterioridad a su aprobación en Consejo de Gobierno de la Universidad de Extremadura, esta propuesta de modificación de la memoria verificada ha sido informada y aprobada en Comisión de Calidad de la Titulación, Junta de Centro y Comisión de Planificación Académica de la Universidad de Extremadura.</w:t>
      </w:r>
    </w:p>
    <w:p w14:paraId="45482102" w14:textId="3FEEA9BE" w:rsidR="00947F78" w:rsidRPr="00A11AF3" w:rsidRDefault="00947F78" w:rsidP="00405905"/>
    <w:p w14:paraId="41FDFB7B" w14:textId="720FC609" w:rsidR="007A5416" w:rsidRDefault="003C02BC" w:rsidP="00810349">
      <w:pPr>
        <w:pStyle w:val="Ttulo1"/>
      </w:pPr>
      <w:r w:rsidRPr="007A5416">
        <w:t>DESCRIPCIÓN, OBJETIVOS FORMATIVOS Y JUSTIFICACIÓN</w:t>
      </w:r>
    </w:p>
    <w:p w14:paraId="667EC191" w14:textId="7894D30D" w:rsidR="00293CB7" w:rsidRPr="003A5DA0" w:rsidRDefault="003A5DA0" w:rsidP="0044206E">
      <w:pPr>
        <w:pStyle w:val="Ttulo2"/>
        <w:ind w:left="567" w:hanging="567"/>
      </w:pPr>
      <w:r w:rsidRPr="003A5DA0">
        <w:t>Denominación, ámbito, menciones/especialidades y otros datos básicos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A11AF3" w:rsidRPr="007A5416" w14:paraId="5E8B5375" w14:textId="77777777" w:rsidTr="00A11AF3">
        <w:trPr>
          <w:trHeight w:val="240"/>
          <w:jc w:val="center"/>
        </w:trPr>
        <w:tc>
          <w:tcPr>
            <w:tcW w:w="5000" w:type="pct"/>
            <w:vAlign w:val="center"/>
          </w:tcPr>
          <w:p w14:paraId="2D3B47AC" w14:textId="1E37802A" w:rsidR="00A11AF3" w:rsidRPr="003A5DA0" w:rsidRDefault="003A5DA0" w:rsidP="003A5DA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3FEC126A" w14:textId="63A52459" w:rsidR="00734F91" w:rsidRPr="007A5416" w:rsidRDefault="00734F91" w:rsidP="001D6FFA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</w:p>
        </w:tc>
      </w:tr>
    </w:tbl>
    <w:p w14:paraId="6663A701" w14:textId="691676B6" w:rsidR="00816E16" w:rsidRDefault="000939CA" w:rsidP="0044206E">
      <w:pPr>
        <w:pStyle w:val="Ttulo2"/>
        <w:numPr>
          <w:ilvl w:val="1"/>
          <w:numId w:val="27"/>
        </w:numPr>
        <w:ind w:left="567" w:hanging="567"/>
      </w:pPr>
      <w:r>
        <w:t>Universidades, centros, modalidades, créditos, idiomas y plazas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11AF3" w:rsidRPr="000939CA" w14:paraId="46D2C657" w14:textId="77777777" w:rsidTr="00734F91">
        <w:trPr>
          <w:trHeight w:val="363"/>
          <w:jc w:val="center"/>
        </w:trPr>
        <w:tc>
          <w:tcPr>
            <w:tcW w:w="9638" w:type="dxa"/>
            <w:shd w:val="clear" w:color="auto" w:fill="auto"/>
            <w:vAlign w:val="center"/>
          </w:tcPr>
          <w:p w14:paraId="4266BCB9" w14:textId="573859FB" w:rsidR="006D131D" w:rsidRDefault="006D131D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color w:val="auto"/>
              </w:rPr>
            </w:pPr>
            <w:r w:rsidRPr="006D131D">
              <w:rPr>
                <w:rFonts w:ascii="Aptos" w:hAnsi="Aptos"/>
                <w:bCs/>
                <w:color w:val="auto"/>
              </w:rPr>
              <w:t xml:space="preserve">Información referente al centro </w:t>
            </w:r>
            <w:r w:rsidR="004728FA">
              <w:rPr>
                <w:rFonts w:ascii="Aptos" w:hAnsi="Aptos"/>
                <w:bCs/>
                <w:color w:val="auto"/>
              </w:rPr>
              <w:t xml:space="preserve">o centros </w:t>
            </w:r>
            <w:r w:rsidRPr="006D131D">
              <w:rPr>
                <w:rFonts w:ascii="Aptos" w:hAnsi="Aptos"/>
                <w:bCs/>
                <w:color w:val="auto"/>
              </w:rPr>
              <w:t xml:space="preserve">en </w:t>
            </w:r>
            <w:r w:rsidR="004728FA">
              <w:rPr>
                <w:rFonts w:ascii="Aptos" w:hAnsi="Aptos"/>
                <w:bCs/>
                <w:color w:val="auto"/>
              </w:rPr>
              <w:t>los</w:t>
            </w:r>
            <w:r w:rsidRPr="006D131D">
              <w:rPr>
                <w:rFonts w:ascii="Aptos" w:hAnsi="Aptos"/>
                <w:bCs/>
                <w:color w:val="auto"/>
              </w:rPr>
              <w:t xml:space="preserve"> que se imparte el título:</w:t>
            </w:r>
          </w:p>
          <w:p w14:paraId="5980932B" w14:textId="2D928D8C" w:rsidR="006D131D" w:rsidRPr="006D131D" w:rsidRDefault="006D131D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Presencial:</w:t>
            </w:r>
          </w:p>
          <w:p w14:paraId="7C8F43CC" w14:textId="5DD0824D" w:rsidR="006D131D" w:rsidRPr="006D131D" w:rsidRDefault="006D131D" w:rsidP="006D131D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Semipresencial/Híbrida:</w:t>
            </w:r>
          </w:p>
          <w:p w14:paraId="1F28EBC9" w14:textId="41478408" w:rsidR="006D131D" w:rsidRPr="006D131D" w:rsidRDefault="006D131D" w:rsidP="006D131D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6D131D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6D131D">
              <w:rPr>
                <w:rFonts w:ascii="Aptos" w:hAnsi="Aptos"/>
                <w:b w:val="0"/>
                <w:color w:val="auto"/>
              </w:rPr>
              <w:t xml:space="preserve"> de plazas A distancia/Virtual:</w:t>
            </w:r>
          </w:p>
          <w:p w14:paraId="69E9E2BE" w14:textId="0862691A" w:rsidR="00A11AF3" w:rsidRDefault="00A11AF3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i/>
                <w:iCs/>
                <w:color w:val="0070C0"/>
              </w:rPr>
            </w:pPr>
            <w:proofErr w:type="spellStart"/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Nº</w:t>
            </w:r>
            <w:proofErr w:type="spellEnd"/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total de plazas ofertadas</w:t>
            </w:r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en el centro</w:t>
            </w:r>
            <w:r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:</w:t>
            </w:r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 xml:space="preserve"> </w:t>
            </w:r>
            <w:commentRangeStart w:id="1"/>
            <w:r w:rsidR="00BF6D42" w:rsidRPr="003A5DA0">
              <w:rPr>
                <w:rFonts w:ascii="Aptos" w:hAnsi="Aptos"/>
                <w:bCs/>
                <w:i/>
                <w:iCs/>
                <w:color w:val="0070C0"/>
                <w:highlight w:val="yellow"/>
              </w:rPr>
              <w:t>X</w:t>
            </w:r>
            <w:commentRangeEnd w:id="1"/>
            <w:r w:rsidR="00734F91" w:rsidRPr="003A5DA0">
              <w:rPr>
                <w:rStyle w:val="Refdecomentario"/>
                <w:rFonts w:ascii="Times New Roman" w:hAnsi="Times New Roman" w:cs="Times New Roman"/>
                <w:b w:val="0"/>
                <w:i/>
                <w:iCs/>
                <w:color w:val="auto"/>
                <w:highlight w:val="yellow"/>
              </w:rPr>
              <w:commentReference w:id="1"/>
            </w:r>
          </w:p>
          <w:p w14:paraId="3B3602AD" w14:textId="7A871A4D" w:rsidR="004728FA" w:rsidRPr="004728FA" w:rsidRDefault="004728FA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4728FA">
              <w:rPr>
                <w:rFonts w:ascii="Aptos" w:hAnsi="Aptos"/>
                <w:b w:val="0"/>
                <w:color w:val="auto"/>
              </w:rPr>
              <w:t>Nº</w:t>
            </w:r>
            <w:proofErr w:type="spellEnd"/>
            <w:r w:rsidRPr="004728FA">
              <w:rPr>
                <w:rFonts w:ascii="Aptos" w:hAnsi="Aptos"/>
                <w:b w:val="0"/>
                <w:color w:val="auto"/>
              </w:rPr>
              <w:t xml:space="preserve"> de plazas de nuevo ingreso:</w:t>
            </w:r>
          </w:p>
          <w:p w14:paraId="25BA834B" w14:textId="098F949C" w:rsidR="00BF6D42" w:rsidRPr="004728FA" w:rsidRDefault="004728FA" w:rsidP="00ED5854">
            <w:pPr>
              <w:pStyle w:val="EPIGRAFEMEMORIAMEDIANO"/>
              <w:spacing w:before="60" w:after="60"/>
              <w:jc w:val="left"/>
              <w:rPr>
                <w:rFonts w:ascii="Aptos" w:hAnsi="Aptos"/>
                <w:b w:val="0"/>
                <w:color w:val="auto"/>
                <w:sz w:val="20"/>
                <w:szCs w:val="20"/>
              </w:rPr>
            </w:pPr>
            <w:r w:rsidRPr="004728FA">
              <w:rPr>
                <w:rFonts w:ascii="Aptos" w:hAnsi="Aptos"/>
                <w:bCs/>
                <w:i/>
                <w:iCs/>
                <w:color w:val="auto"/>
                <w:vertAlign w:val="superscript"/>
              </w:rPr>
              <w:t xml:space="preserve">* </w:t>
            </w:r>
            <w:r>
              <w:rPr>
                <w:rFonts w:ascii="Aptos" w:hAnsi="Aptos"/>
                <w:b w:val="0"/>
                <w:color w:val="auto"/>
                <w:sz w:val="20"/>
                <w:szCs w:val="20"/>
              </w:rPr>
              <w:t>Repetir las líneas anteriores tantas veces como centros donde se imparta el título.</w:t>
            </w:r>
          </w:p>
          <w:p w14:paraId="7A43E36B" w14:textId="77777777" w:rsidR="004728FA" w:rsidRDefault="004728FA" w:rsidP="003A5DA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  <w:p w14:paraId="7404A0DD" w14:textId="2F9852A1" w:rsidR="00BF6D42" w:rsidRDefault="00BF6D42" w:rsidP="003A5DA0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Incluir, a continuación, otras modificaciones que se quieran realizar</w:t>
            </w:r>
            <w:r w:rsidR="0044206E">
              <w:rPr>
                <w:rFonts w:ascii="Aptos" w:hAnsi="Aptos"/>
                <w:sz w:val="22"/>
                <w:szCs w:val="22"/>
              </w:rPr>
              <w:t xml:space="preserve"> en este apartado</w:t>
            </w:r>
            <w:r>
              <w:rPr>
                <w:rFonts w:ascii="Aptos" w:hAnsi="Aptos"/>
                <w:sz w:val="22"/>
                <w:szCs w:val="22"/>
              </w:rPr>
              <w:t>.</w:t>
            </w:r>
          </w:p>
          <w:p w14:paraId="4C802812" w14:textId="168207A6" w:rsidR="00BF6D42" w:rsidRPr="00BF6D42" w:rsidRDefault="00BF6D42" w:rsidP="00BF6D42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557D77C8" w14:textId="4C88A042" w:rsidR="00936C13" w:rsidRPr="00936C13" w:rsidRDefault="00936C13" w:rsidP="0044206E">
      <w:pPr>
        <w:pStyle w:val="Ttulo2"/>
        <w:numPr>
          <w:ilvl w:val="1"/>
          <w:numId w:val="28"/>
        </w:numPr>
        <w:ind w:hanging="792"/>
      </w:pPr>
      <w:r>
        <w:t>Justificación del interés del título y contextualización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F36C2F" w14:paraId="2A3FAE1C" w14:textId="77777777" w:rsidTr="009166D3">
        <w:trPr>
          <w:trHeight w:val="477"/>
        </w:trPr>
        <w:tc>
          <w:tcPr>
            <w:tcW w:w="9726" w:type="dxa"/>
            <w:shd w:val="clear" w:color="auto" w:fill="auto"/>
          </w:tcPr>
          <w:p w14:paraId="6F87527C" w14:textId="7296007F" w:rsidR="00F36C2F" w:rsidRDefault="003A5DA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lastRenderedPageBreak/>
              <w:t>Indicar si hay modificaciones en este subapartado.</w:t>
            </w:r>
            <w:r w:rsidR="00C44E76">
              <w:rPr>
                <w:rFonts w:ascii="Aptos" w:hAnsi="Aptos"/>
                <w:b w:val="0"/>
                <w:color w:val="auto"/>
              </w:rPr>
              <w:t xml:space="preserve"> Si se actualiza este apartado, hay que </w:t>
            </w:r>
            <w:r w:rsidR="00C462A3">
              <w:rPr>
                <w:rFonts w:ascii="Aptos" w:hAnsi="Aptos"/>
                <w:b w:val="0"/>
                <w:color w:val="auto"/>
              </w:rPr>
              <w:t>actualizar también los siguientes subapartados:</w:t>
            </w:r>
          </w:p>
          <w:p w14:paraId="3E25823D" w14:textId="24976234" w:rsidR="00C57DD9" w:rsidRPr="00011755" w:rsidRDefault="006837B0">
            <w:pPr>
              <w:pStyle w:val="EPIGRAFEMEMORIAMEDIANO"/>
              <w:spacing w:before="120" w:after="120"/>
              <w:jc w:val="left"/>
              <w:rPr>
                <w:rFonts w:ascii="Aptos" w:hAnsi="Aptos"/>
                <w:bCs/>
                <w:color w:val="auto"/>
              </w:rPr>
            </w:pPr>
            <w:r w:rsidRPr="00011755">
              <w:rPr>
                <w:rFonts w:ascii="Aptos" w:hAnsi="Aptos"/>
                <w:bCs/>
                <w:color w:val="auto"/>
              </w:rPr>
              <w:t>1.10.2 Referentes externos</w:t>
            </w:r>
            <w:r w:rsidR="00011755" w:rsidRPr="00011755">
              <w:rPr>
                <w:rFonts w:ascii="Aptos" w:hAnsi="Aptos"/>
                <w:bCs/>
                <w:color w:val="auto"/>
              </w:rPr>
              <w:t xml:space="preserve"> que avalen la adecuación de la propuesta</w:t>
            </w:r>
          </w:p>
          <w:p w14:paraId="39E755CF" w14:textId="3921C60B" w:rsidR="006837B0" w:rsidRPr="00011755" w:rsidRDefault="006837B0">
            <w:pPr>
              <w:pStyle w:val="EPIGRAFEMEMORIAMEDIANO"/>
              <w:spacing w:before="120" w:after="120"/>
              <w:jc w:val="left"/>
              <w:rPr>
                <w:rFonts w:ascii="Aptos" w:hAnsi="Aptos"/>
                <w:bCs/>
                <w:color w:val="auto"/>
              </w:rPr>
            </w:pPr>
            <w:r w:rsidRPr="00011755">
              <w:rPr>
                <w:rFonts w:ascii="Aptos" w:hAnsi="Aptos"/>
                <w:bCs/>
                <w:color w:val="auto"/>
              </w:rPr>
              <w:t>1.10.3 Descripción de los procedimientos de consulta internos y externos</w:t>
            </w:r>
            <w:r w:rsidR="00011755" w:rsidRPr="00011755">
              <w:rPr>
                <w:rFonts w:ascii="Aptos" w:hAnsi="Aptos"/>
                <w:bCs/>
                <w:color w:val="auto"/>
              </w:rPr>
              <w:t xml:space="preserve"> utilizados para la elaboración del plan de estudios</w:t>
            </w:r>
          </w:p>
          <w:p w14:paraId="540A4D2E" w14:textId="77777777" w:rsidR="00734F91" w:rsidRDefault="00734F91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</w:p>
        </w:tc>
      </w:tr>
    </w:tbl>
    <w:p w14:paraId="1C225CF5" w14:textId="69C28DB5" w:rsidR="00293CB7" w:rsidRPr="00750AF8" w:rsidRDefault="00F37A99" w:rsidP="0044206E">
      <w:pPr>
        <w:pStyle w:val="Ttulo2"/>
      </w:pPr>
      <w:r w:rsidRPr="00750AF8">
        <w:t>O</w:t>
      </w:r>
      <w:r w:rsidR="009800D7" w:rsidRPr="00750AF8">
        <w:t>bjetivos formativos</w:t>
      </w:r>
      <w:r w:rsidR="00857F64">
        <w:t>, estructuras curriculares específicas y de innovación docente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9021"/>
      </w:tblGrid>
      <w:tr w:rsidR="00293CB7" w:rsidRPr="00857F64" w14:paraId="276C6674" w14:textId="77777777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B383C41" w14:textId="64C041C9" w:rsidR="00293CB7" w:rsidRPr="00363ECB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20B3D">
              <w:rPr>
                <w:rFonts w:ascii="Aptos" w:hAnsi="Aptos"/>
                <w:b/>
                <w:sz w:val="22"/>
                <w:szCs w:val="22"/>
                <w:highlight w:val="yellow"/>
              </w:rPr>
              <w:t>OBJETIVOS FORMATIVOS</w:t>
            </w:r>
          </w:p>
        </w:tc>
      </w:tr>
      <w:tr w:rsidR="00293CB7" w:rsidRPr="00857F64" w14:paraId="358654FA" w14:textId="77777777" w:rsidTr="00685581">
        <w:trPr>
          <w:trHeight w:val="20"/>
        </w:trPr>
        <w:tc>
          <w:tcPr>
            <w:tcW w:w="420" w:type="pct"/>
            <w:vAlign w:val="center"/>
          </w:tcPr>
          <w:p w14:paraId="04A325A5" w14:textId="65B7BD03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commentRangeStart w:id="2"/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1</w:t>
            </w:r>
            <w:commentRangeEnd w:id="2"/>
            <w:r w:rsidR="000852DC">
              <w:rPr>
                <w:rStyle w:val="Refdecomentario"/>
              </w:rPr>
              <w:commentReference w:id="2"/>
            </w:r>
          </w:p>
        </w:tc>
        <w:tc>
          <w:tcPr>
            <w:tcW w:w="4580" w:type="pct"/>
            <w:vAlign w:val="center"/>
          </w:tcPr>
          <w:p w14:paraId="01E7D295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293CB7" w:rsidRPr="00857F64" w14:paraId="702B7D1F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D76D329" w14:textId="732CEE2F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4580" w:type="pct"/>
            <w:vAlign w:val="center"/>
          </w:tcPr>
          <w:p w14:paraId="528FC2A8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293CB7" w:rsidRPr="00857F64" w14:paraId="0A9A4DD2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F6C0326" w14:textId="16F5B2DB" w:rsidR="00293CB7" w:rsidRPr="00857F64" w:rsidRDefault="009800D7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 w:rsidR="00293CB7" w:rsidRPr="00857F64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4580" w:type="pct"/>
            <w:vAlign w:val="center"/>
          </w:tcPr>
          <w:p w14:paraId="7DC1B06D" w14:textId="77777777" w:rsidR="00293CB7" w:rsidRPr="00857F64" w:rsidRDefault="00293CB7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586C6A9E" w14:textId="77777777" w:rsidTr="00685581">
        <w:trPr>
          <w:trHeight w:val="20"/>
        </w:trPr>
        <w:tc>
          <w:tcPr>
            <w:tcW w:w="420" w:type="pct"/>
            <w:vAlign w:val="center"/>
          </w:tcPr>
          <w:p w14:paraId="009A50C6" w14:textId="0F88936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O4</w:t>
            </w:r>
          </w:p>
        </w:tc>
        <w:tc>
          <w:tcPr>
            <w:tcW w:w="4580" w:type="pct"/>
            <w:vAlign w:val="center"/>
          </w:tcPr>
          <w:p w14:paraId="3B19660A" w14:textId="7777777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39DD2D6C" w14:textId="77777777" w:rsidTr="00685581">
        <w:trPr>
          <w:trHeight w:val="20"/>
        </w:trPr>
        <w:tc>
          <w:tcPr>
            <w:tcW w:w="420" w:type="pct"/>
            <w:vAlign w:val="center"/>
          </w:tcPr>
          <w:p w14:paraId="28773AC1" w14:textId="588301D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O5</w:t>
            </w:r>
          </w:p>
        </w:tc>
        <w:tc>
          <w:tcPr>
            <w:tcW w:w="4580" w:type="pct"/>
            <w:vAlign w:val="center"/>
          </w:tcPr>
          <w:p w14:paraId="0115BC15" w14:textId="77777777" w:rsidR="00685581" w:rsidRPr="00857F64" w:rsidRDefault="00685581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EB425B" w:rsidRPr="00857F64" w14:paraId="13518858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6C23066" w14:textId="40F64119" w:rsidR="00EB425B" w:rsidRDefault="00EB425B" w:rsidP="00FB3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…</w:t>
            </w:r>
          </w:p>
        </w:tc>
        <w:tc>
          <w:tcPr>
            <w:tcW w:w="4580" w:type="pct"/>
            <w:vAlign w:val="center"/>
          </w:tcPr>
          <w:p w14:paraId="12C7BAAF" w14:textId="77777777" w:rsidR="00EB425B" w:rsidRPr="00857F64" w:rsidRDefault="00EB425B" w:rsidP="00FB3DA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77496E82" w14:textId="77777777" w:rsidTr="00685581">
        <w:trPr>
          <w:trHeight w:val="2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3D82D29" w14:textId="213AEC25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857F64">
              <w:rPr>
                <w:rFonts w:ascii="Aptos" w:hAnsi="Aptos"/>
                <w:b/>
                <w:sz w:val="22"/>
                <w:szCs w:val="22"/>
              </w:rPr>
              <w:t>OBJETIVOS FORMATIVOS</w:t>
            </w:r>
            <w:r>
              <w:rPr>
                <w:rFonts w:ascii="Aptos" w:hAnsi="Aptos"/>
                <w:b/>
                <w:sz w:val="22"/>
                <w:szCs w:val="22"/>
              </w:rPr>
              <w:t xml:space="preserve"> DE LAS </w:t>
            </w:r>
            <w:r w:rsidR="00211670">
              <w:rPr>
                <w:rFonts w:ascii="Aptos" w:hAnsi="Aptos"/>
                <w:b/>
                <w:sz w:val="22"/>
                <w:szCs w:val="22"/>
              </w:rPr>
              <w:t>ESPECIALIDADES</w:t>
            </w:r>
          </w:p>
        </w:tc>
      </w:tr>
      <w:tr w:rsidR="00685581" w:rsidRPr="00857F64" w14:paraId="01BFCFA9" w14:textId="77777777" w:rsidTr="00685581">
        <w:trPr>
          <w:trHeight w:val="20"/>
        </w:trPr>
        <w:tc>
          <w:tcPr>
            <w:tcW w:w="420" w:type="pct"/>
            <w:vAlign w:val="center"/>
          </w:tcPr>
          <w:p w14:paraId="572171A7" w14:textId="0C8C3696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4580" w:type="pct"/>
            <w:vAlign w:val="center"/>
          </w:tcPr>
          <w:p w14:paraId="3911FA65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03D74E4E" w14:textId="77777777" w:rsidTr="00685581">
        <w:trPr>
          <w:trHeight w:val="20"/>
        </w:trPr>
        <w:tc>
          <w:tcPr>
            <w:tcW w:w="420" w:type="pct"/>
            <w:vAlign w:val="center"/>
          </w:tcPr>
          <w:p w14:paraId="368E2724" w14:textId="03298C12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4580" w:type="pct"/>
            <w:vAlign w:val="center"/>
          </w:tcPr>
          <w:p w14:paraId="06805205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06C02419" w14:textId="77777777" w:rsidTr="00685581">
        <w:trPr>
          <w:trHeight w:val="20"/>
        </w:trPr>
        <w:tc>
          <w:tcPr>
            <w:tcW w:w="420" w:type="pct"/>
            <w:vAlign w:val="center"/>
          </w:tcPr>
          <w:p w14:paraId="75E3BA8F" w14:textId="6BEF4B2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 w:rsidRPr="00857F64">
              <w:rPr>
                <w:rFonts w:ascii="Aptos" w:hAnsi="Aptos"/>
                <w:sz w:val="22"/>
                <w:szCs w:val="22"/>
              </w:rPr>
              <w:t>O</w:t>
            </w:r>
            <w:r>
              <w:rPr>
                <w:rFonts w:ascii="Aptos" w:hAnsi="Aptos"/>
                <w:sz w:val="22"/>
                <w:szCs w:val="22"/>
              </w:rPr>
              <w:t>E</w:t>
            </w:r>
            <w:r w:rsidRPr="00857F64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4580" w:type="pct"/>
            <w:vAlign w:val="center"/>
          </w:tcPr>
          <w:p w14:paraId="3C78F0F1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2D0257A2" w14:textId="77777777" w:rsidTr="00685581">
        <w:trPr>
          <w:trHeight w:val="20"/>
        </w:trPr>
        <w:tc>
          <w:tcPr>
            <w:tcW w:w="420" w:type="pct"/>
            <w:vAlign w:val="center"/>
          </w:tcPr>
          <w:p w14:paraId="14357EB1" w14:textId="56231559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OE4</w:t>
            </w:r>
          </w:p>
        </w:tc>
        <w:tc>
          <w:tcPr>
            <w:tcW w:w="4580" w:type="pct"/>
            <w:vAlign w:val="center"/>
          </w:tcPr>
          <w:p w14:paraId="634A1B33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685581" w:rsidRPr="00857F64" w14:paraId="73FB1A36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DE8AF1A" w14:textId="1AF6E3C1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OE5</w:t>
            </w:r>
          </w:p>
        </w:tc>
        <w:tc>
          <w:tcPr>
            <w:tcW w:w="4580" w:type="pct"/>
            <w:vAlign w:val="center"/>
          </w:tcPr>
          <w:p w14:paraId="72925CB2" w14:textId="77777777" w:rsidR="00685581" w:rsidRPr="00857F64" w:rsidRDefault="00685581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  <w:tr w:rsidR="00EB425B" w:rsidRPr="00857F64" w14:paraId="527A8870" w14:textId="77777777" w:rsidTr="00685581">
        <w:trPr>
          <w:trHeight w:val="20"/>
        </w:trPr>
        <w:tc>
          <w:tcPr>
            <w:tcW w:w="420" w:type="pct"/>
            <w:vAlign w:val="center"/>
          </w:tcPr>
          <w:p w14:paraId="4EB4B7FF" w14:textId="3482067B" w:rsidR="00EB425B" w:rsidRDefault="00EB425B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…</w:t>
            </w:r>
          </w:p>
        </w:tc>
        <w:tc>
          <w:tcPr>
            <w:tcW w:w="4580" w:type="pct"/>
            <w:vAlign w:val="center"/>
          </w:tcPr>
          <w:p w14:paraId="06039512" w14:textId="77777777" w:rsidR="00EB425B" w:rsidRPr="00857F64" w:rsidRDefault="00EB425B" w:rsidP="003270B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E808C7" w14:textId="70F63600" w:rsidR="00677048" w:rsidRPr="00677048" w:rsidRDefault="00C84F97" w:rsidP="0044206E">
      <w:pPr>
        <w:pStyle w:val="Ttulo2"/>
        <w:numPr>
          <w:ilvl w:val="1"/>
          <w:numId w:val="29"/>
        </w:numPr>
        <w:ind w:hanging="792"/>
      </w:pPr>
      <w:r w:rsidRPr="00C84F97">
        <w:t xml:space="preserve">Perfiles fundamentales de egreso </w:t>
      </w:r>
      <w:r w:rsidR="007A7149">
        <w:t>y profesiones reguladas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14C4F" w:rsidRPr="00857F64" w14:paraId="4EC880AF" w14:textId="77777777" w:rsidTr="003270BC">
        <w:trPr>
          <w:trHeight w:val="20"/>
        </w:trPr>
        <w:tc>
          <w:tcPr>
            <w:tcW w:w="5000" w:type="pct"/>
            <w:shd w:val="clear" w:color="auto" w:fill="D9D9D9"/>
            <w:vAlign w:val="center"/>
          </w:tcPr>
          <w:p w14:paraId="3E2FE748" w14:textId="29A92819" w:rsidR="00B14C4F" w:rsidRPr="00857F64" w:rsidRDefault="00B14C4F" w:rsidP="003270B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E20B3D">
              <w:rPr>
                <w:rFonts w:ascii="Aptos" w:hAnsi="Aptos"/>
                <w:b/>
                <w:sz w:val="22"/>
                <w:szCs w:val="22"/>
                <w:highlight w:val="yellow"/>
              </w:rPr>
              <w:t>PERFILES DE EGRESO</w:t>
            </w:r>
          </w:p>
        </w:tc>
      </w:tr>
      <w:tr w:rsidR="00B14C4F" w:rsidRPr="00857F64" w14:paraId="279714F9" w14:textId="77777777" w:rsidTr="003270BC">
        <w:trPr>
          <w:trHeight w:val="20"/>
        </w:trPr>
        <w:tc>
          <w:tcPr>
            <w:tcW w:w="5000" w:type="pct"/>
            <w:vAlign w:val="center"/>
          </w:tcPr>
          <w:p w14:paraId="43957804" w14:textId="10CE1CCB" w:rsidR="00B14C4F" w:rsidRPr="00FC6380" w:rsidRDefault="0047243A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Resumen del perfil de egreso (130 caracteres)</w:t>
            </w:r>
            <w:commentRangeStart w:id="3"/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:</w:t>
            </w:r>
            <w:commentRangeEnd w:id="3"/>
            <w:r w:rsidR="00134D65" w:rsidRPr="00FC6380">
              <w:rPr>
                <w:rStyle w:val="Refdecomentario"/>
              </w:rPr>
              <w:commentReference w:id="3"/>
            </w:r>
          </w:p>
          <w:p w14:paraId="272A2B27" w14:textId="42773257" w:rsidR="00AC1D18" w:rsidRDefault="00134D65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</w:pPr>
            <w:r w:rsidRPr="003A5DA0">
              <w:rPr>
                <w:rFonts w:ascii="Aptos" w:hAnsi="Aptos"/>
                <w:sz w:val="22"/>
                <w:szCs w:val="22"/>
              </w:rPr>
              <w:t xml:space="preserve">Escribir aquí </w:t>
            </w:r>
            <w:r>
              <w:rPr>
                <w:rFonts w:ascii="Aptos" w:hAnsi="Aptos"/>
                <w:sz w:val="22"/>
                <w:szCs w:val="22"/>
              </w:rPr>
              <w:t xml:space="preserve">el resumen </w:t>
            </w:r>
            <w:r w:rsidRPr="003A5DA0">
              <w:rPr>
                <w:rFonts w:ascii="Aptos" w:hAnsi="Aptos"/>
                <w:sz w:val="22"/>
                <w:szCs w:val="22"/>
              </w:rPr>
              <w:t>del perfil de egreso.</w:t>
            </w:r>
          </w:p>
          <w:p w14:paraId="155F88A5" w14:textId="77777777" w:rsidR="00AE3CE6" w:rsidRPr="00FC6380" w:rsidRDefault="00AC1D18" w:rsidP="001667EB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FC6380">
              <w:rPr>
                <w:rFonts w:ascii="Aptos" w:hAnsi="Aptos"/>
                <w:b/>
                <w:bCs/>
                <w:sz w:val="22"/>
                <w:szCs w:val="22"/>
              </w:rPr>
              <w:t>Descripción extensa del perfil de egreso:</w:t>
            </w:r>
          </w:p>
          <w:p w14:paraId="7CFD9702" w14:textId="01CE4074" w:rsidR="00AC1D18" w:rsidRPr="003A5DA0" w:rsidRDefault="003A5DA0" w:rsidP="003A5DA0">
            <w:pPr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3A5DA0">
              <w:rPr>
                <w:rFonts w:ascii="Aptos" w:hAnsi="Aptos"/>
                <w:sz w:val="22"/>
                <w:szCs w:val="22"/>
              </w:rPr>
              <w:t>Escribir aquí la descripción extensa del perfil de egreso.</w:t>
            </w:r>
          </w:p>
        </w:tc>
      </w:tr>
    </w:tbl>
    <w:p w14:paraId="12F15E55" w14:textId="77777777" w:rsidR="00881FC3" w:rsidRDefault="00881FC3" w:rsidP="00881FC3">
      <w:pPr>
        <w:pStyle w:val="EPIGRAFEMEMORIAMEDIANO"/>
        <w:spacing w:before="240"/>
        <w:rPr>
          <w:sz w:val="20"/>
          <w:szCs w:val="20"/>
        </w:rPr>
      </w:pPr>
    </w:p>
    <w:p w14:paraId="0A8774E4" w14:textId="798C4F28" w:rsidR="009F2D5E" w:rsidRPr="00F54808" w:rsidRDefault="00231ECF" w:rsidP="00810349">
      <w:pPr>
        <w:pStyle w:val="Ttulo1"/>
      </w:pPr>
      <w:r w:rsidRPr="00F54808">
        <w:rPr>
          <w:highlight w:val="yellow"/>
        </w:rPr>
        <w:t>RESULTADOS DEL PROCESO DE FORMACIÓN Y APRENDIZAJ</w:t>
      </w:r>
      <w:commentRangeStart w:id="4"/>
      <w:r w:rsidRPr="00F54808">
        <w:rPr>
          <w:highlight w:val="yellow"/>
        </w:rPr>
        <w:t>E</w:t>
      </w:r>
      <w:commentRangeEnd w:id="4"/>
      <w:r w:rsidR="0069290B" w:rsidRPr="00F54808">
        <w:rPr>
          <w:rStyle w:val="Refdecomentario"/>
          <w:rFonts w:ascii="Times New Roman" w:hAnsi="Times New Roman"/>
          <w:b w:val="0"/>
          <w:caps w:val="0"/>
        </w:rPr>
        <w:commentReference w:id="4"/>
      </w:r>
    </w:p>
    <w:p w14:paraId="34DAF221" w14:textId="59964001" w:rsidR="00231ECF" w:rsidRDefault="00231ECF" w:rsidP="00F23CD3">
      <w:pPr>
        <w:pStyle w:val="Default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7018"/>
        <w:gridCol w:w="1753"/>
      </w:tblGrid>
      <w:tr w:rsidR="00231ECF" w:rsidRPr="00231ECF" w14:paraId="1E4D8596" w14:textId="77777777">
        <w:trPr>
          <w:trHeight w:val="249"/>
          <w:jc w:val="center"/>
        </w:trPr>
        <w:tc>
          <w:tcPr>
            <w:tcW w:w="92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2CF95A" w14:textId="690B4614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Código</w:t>
            </w:r>
          </w:p>
        </w:tc>
        <w:tc>
          <w:tcPr>
            <w:tcW w:w="70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C79650" w14:textId="1C83B59C" w:rsidR="00FB5C1E" w:rsidRPr="00231ECF" w:rsidRDefault="00FB5C1E" w:rsidP="00FB5C1E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DE2566" w14:textId="5974851D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Tipo</w:t>
            </w:r>
          </w:p>
        </w:tc>
      </w:tr>
      <w:tr w:rsidR="00FB5C1E" w:rsidRPr="00231ECF" w14:paraId="1B70C8BE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385AEAB5" w14:textId="134D9E80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</w:t>
            </w:r>
          </w:p>
        </w:tc>
        <w:tc>
          <w:tcPr>
            <w:tcW w:w="7018" w:type="dxa"/>
            <w:vAlign w:val="center"/>
          </w:tcPr>
          <w:p w14:paraId="35D703F1" w14:textId="2F5141BC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19493224" w14:textId="5B5382C4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12EAE8F1" w14:textId="2DCC7F42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58F71F18" w14:textId="2E5822CE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Conocimientos o contenidos</w:t>
            </w:r>
          </w:p>
        </w:tc>
      </w:tr>
      <w:tr w:rsidR="00FB5C1E" w:rsidRPr="00231ECF" w14:paraId="6686143B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7B89F098" w14:textId="0B692F96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</w:t>
            </w:r>
            <w:r w:rsidR="00A55534">
              <w:rPr>
                <w:rFonts w:ascii="Aptos" w:hAnsi="Aptos"/>
                <w:bCs/>
                <w:color w:val="auto"/>
              </w:rPr>
              <w:t>OM</w:t>
            </w:r>
          </w:p>
        </w:tc>
        <w:tc>
          <w:tcPr>
            <w:tcW w:w="7018" w:type="dxa"/>
            <w:vAlign w:val="center"/>
          </w:tcPr>
          <w:p w14:paraId="1033429A" w14:textId="1776F78A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2910E0A1" w14:textId="76DA4268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75DFE73C" w14:textId="638E5685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C</w:t>
            </w:r>
            <w:r w:rsidR="00E97935">
              <w:rPr>
                <w:rFonts w:ascii="Aptos" w:hAnsi="Aptos"/>
                <w:b w:val="0"/>
                <w:color w:val="auto"/>
              </w:rPr>
              <w:t>OM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29B6D7EB" w14:textId="6321F218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Competencias</w:t>
            </w:r>
          </w:p>
        </w:tc>
      </w:tr>
      <w:tr w:rsidR="00FB5C1E" w:rsidRPr="00231ECF" w14:paraId="15A00F9C" w14:textId="77777777" w:rsidTr="00231ECF">
        <w:trPr>
          <w:trHeight w:val="249"/>
          <w:jc w:val="center"/>
        </w:trPr>
        <w:tc>
          <w:tcPr>
            <w:tcW w:w="925" w:type="dxa"/>
            <w:vAlign w:val="center"/>
          </w:tcPr>
          <w:p w14:paraId="71EC8D65" w14:textId="5C0D517E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H</w:t>
            </w:r>
            <w:r w:rsidR="00A55534">
              <w:rPr>
                <w:rFonts w:ascii="Aptos" w:hAnsi="Aptos"/>
                <w:bCs/>
                <w:color w:val="auto"/>
              </w:rPr>
              <w:t>B</w:t>
            </w:r>
          </w:p>
        </w:tc>
        <w:tc>
          <w:tcPr>
            <w:tcW w:w="7018" w:type="dxa"/>
            <w:vAlign w:val="center"/>
          </w:tcPr>
          <w:p w14:paraId="4E34CE99" w14:textId="3DD6DF1C" w:rsidR="00FB5C1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1.</w:t>
            </w:r>
          </w:p>
          <w:p w14:paraId="71F056D5" w14:textId="07E068F7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0</w:t>
            </w:r>
            <w:r w:rsidRPr="00231ECF">
              <w:rPr>
                <w:rFonts w:ascii="Aptos" w:hAnsi="Aptos"/>
                <w:b w:val="0"/>
                <w:color w:val="auto"/>
              </w:rPr>
              <w:t>2.</w:t>
            </w:r>
          </w:p>
          <w:p w14:paraId="1AF959CC" w14:textId="52E01390" w:rsidR="00C81BDE" w:rsidRPr="00231ECF" w:rsidRDefault="00C81BDE" w:rsidP="00C81BDE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proofErr w:type="spellStart"/>
            <w:r w:rsidRPr="00231ECF">
              <w:rPr>
                <w:rFonts w:ascii="Aptos" w:hAnsi="Aptos"/>
                <w:b w:val="0"/>
                <w:color w:val="auto"/>
              </w:rPr>
              <w:t>H</w:t>
            </w:r>
            <w:r w:rsidR="00E97935">
              <w:rPr>
                <w:rFonts w:ascii="Aptos" w:hAnsi="Aptos"/>
                <w:b w:val="0"/>
                <w:color w:val="auto"/>
              </w:rPr>
              <w:t>B</w:t>
            </w:r>
            <w:r w:rsidR="00DB657D" w:rsidRPr="00231ECF">
              <w:rPr>
                <w:rFonts w:ascii="Aptos" w:hAnsi="Aptos"/>
                <w:b w:val="0"/>
                <w:color w:val="auto"/>
              </w:rPr>
              <w:t>xx</w:t>
            </w:r>
            <w:proofErr w:type="spellEnd"/>
            <w:r w:rsidRPr="00231ECF">
              <w:rPr>
                <w:rFonts w:ascii="Aptos" w:hAnsi="Aptos"/>
                <w:b w:val="0"/>
                <w:color w:val="auto"/>
              </w:rPr>
              <w:t>.</w:t>
            </w:r>
          </w:p>
        </w:tc>
        <w:tc>
          <w:tcPr>
            <w:tcW w:w="1753" w:type="dxa"/>
            <w:vAlign w:val="center"/>
          </w:tcPr>
          <w:p w14:paraId="6AF6B58F" w14:textId="5FBF2D27" w:rsidR="00FB5C1E" w:rsidRPr="00231ECF" w:rsidRDefault="00FB5C1E" w:rsidP="00542D22">
            <w:pPr>
              <w:pStyle w:val="EPIGRAFEMEMORIAMEDIANO"/>
              <w:spacing w:before="120" w:after="120"/>
              <w:jc w:val="center"/>
              <w:rPr>
                <w:rFonts w:ascii="Aptos" w:hAnsi="Aptos"/>
                <w:bCs/>
                <w:color w:val="auto"/>
              </w:rPr>
            </w:pPr>
            <w:r w:rsidRPr="00231ECF">
              <w:rPr>
                <w:rFonts w:ascii="Aptos" w:hAnsi="Aptos"/>
                <w:bCs/>
                <w:color w:val="auto"/>
              </w:rPr>
              <w:t>Habilidades o destrezas</w:t>
            </w:r>
          </w:p>
        </w:tc>
      </w:tr>
    </w:tbl>
    <w:p w14:paraId="53831934" w14:textId="77777777" w:rsidR="00231ECF" w:rsidRDefault="00231ECF" w:rsidP="00231ECF">
      <w:pPr>
        <w:rPr>
          <w:rFonts w:ascii="Aptos" w:hAnsi="Aptos"/>
          <w:sz w:val="20"/>
          <w:szCs w:val="20"/>
        </w:rPr>
      </w:pPr>
    </w:p>
    <w:p w14:paraId="7F6BCB69" w14:textId="26D4A27C" w:rsidR="00BC1CEA" w:rsidRPr="00EF23C4" w:rsidRDefault="00E37DDB" w:rsidP="00810349">
      <w:pPr>
        <w:pStyle w:val="Ttulo1"/>
      </w:pPr>
      <w:r>
        <w:t>ADMISIÓN, RECONOCIMIENTO Y MOVILIDAD</w:t>
      </w:r>
    </w:p>
    <w:p w14:paraId="0B558F4B" w14:textId="6FF2BB85" w:rsidR="00EF23C4" w:rsidRPr="003A5DA0" w:rsidRDefault="00EF23C4" w:rsidP="00FC6380">
      <w:pPr>
        <w:pStyle w:val="Ttulo2"/>
        <w:ind w:left="567" w:hanging="567"/>
      </w:pPr>
      <w:commentRangeStart w:id="5"/>
      <w:r w:rsidRPr="003A5DA0">
        <w:t>Requisitos de acceso y procedimientos de admisió</w:t>
      </w:r>
      <w:r w:rsidR="00D9726E" w:rsidRPr="003A5DA0">
        <w:t>n</w:t>
      </w:r>
      <w:commentRangeEnd w:id="5"/>
      <w:r w:rsidR="00EA1E05" w:rsidRPr="003A5DA0">
        <w:rPr>
          <w:rStyle w:val="Refdecomentario"/>
          <w:rFonts w:ascii="Times New Roman" w:hAnsi="Times New Roman"/>
          <w:b w:val="0"/>
        </w:rPr>
        <w:commentReference w:id="5"/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C4A6C" w:rsidRPr="00D11F9A" w14:paraId="5F7335EF" w14:textId="77777777" w:rsidTr="00A4082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63FF" w14:textId="77777777" w:rsidR="00FC6380" w:rsidRDefault="00FC6380" w:rsidP="00FC638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34C75E23" w14:textId="72FB6CBE" w:rsidR="00D11F9A" w:rsidRPr="00D11F9A" w:rsidRDefault="00D11F9A" w:rsidP="00FB438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C66EF1C" w14:textId="3CDC816C" w:rsidR="00EF23C4" w:rsidRDefault="00EF23C4" w:rsidP="00FC6380">
      <w:pPr>
        <w:pStyle w:val="Ttulo2"/>
        <w:ind w:left="567" w:hanging="567"/>
      </w:pPr>
      <w:commentRangeStart w:id="6"/>
      <w:r w:rsidRPr="003A5DA0">
        <w:t>Criterios para el reconocimiento y transferencias de créditos</w:t>
      </w:r>
      <w:commentRangeEnd w:id="6"/>
      <w:r w:rsidR="00A30DC5" w:rsidRPr="003A5DA0">
        <w:rPr>
          <w:rStyle w:val="Refdecomentario"/>
          <w:rFonts w:ascii="Times New Roman" w:hAnsi="Times New Roman"/>
          <w:b w:val="0"/>
        </w:rPr>
        <w:commentReference w:id="6"/>
      </w:r>
    </w:p>
    <w:p w14:paraId="66243ACE" w14:textId="77777777" w:rsidR="00FC6380" w:rsidRPr="00FC6380" w:rsidRDefault="00FC6380" w:rsidP="00FC6380"/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1"/>
        <w:gridCol w:w="1008"/>
        <w:gridCol w:w="769"/>
      </w:tblGrid>
      <w:tr w:rsidR="00BC4AC3" w:rsidRPr="00D11F9A" w14:paraId="5949C780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497A9C14" w14:textId="7892E534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Reconocimiento de créditos cursados en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centros de formación profesional de grado superior</w:t>
            </w:r>
            <w:r w:rsidR="00D11F9A">
              <w:rPr>
                <w:rFonts w:ascii="Aptos" w:hAnsi="Aptos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08" w:type="dxa"/>
          </w:tcPr>
          <w:p w14:paraId="7FC277D7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627C655F" w14:textId="21A4AD7D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4A49D3C8" w14:textId="77777777" w:rsidTr="00A30DC5">
        <w:trPr>
          <w:trHeight w:val="120"/>
        </w:trPr>
        <w:tc>
          <w:tcPr>
            <w:tcW w:w="6801" w:type="dxa"/>
            <w:vMerge/>
          </w:tcPr>
          <w:p w14:paraId="7E77591B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08" w:type="dxa"/>
          </w:tcPr>
          <w:p w14:paraId="43A25852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462310D7" w14:textId="0DE92B82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030F2288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0D4E8B08" w14:textId="55470C61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Reconocimiento de créditos cursados en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t</w:t>
            </w:r>
            <w:r w:rsidRPr="00D11F9A">
              <w:rPr>
                <w:rFonts w:ascii="Aptos" w:hAnsi="Aptos"/>
                <w:b/>
                <w:sz w:val="22"/>
                <w:szCs w:val="22"/>
              </w:rPr>
              <w:t xml:space="preserve">ítulos </w:t>
            </w:r>
            <w:r w:rsidR="00820444" w:rsidRPr="00D11F9A">
              <w:rPr>
                <w:rFonts w:ascii="Aptos" w:hAnsi="Aptos"/>
                <w:b/>
                <w:sz w:val="22"/>
                <w:szCs w:val="22"/>
              </w:rPr>
              <w:t>p</w:t>
            </w:r>
            <w:r w:rsidRPr="00D11F9A">
              <w:rPr>
                <w:rFonts w:ascii="Aptos" w:hAnsi="Aptos"/>
                <w:b/>
                <w:sz w:val="22"/>
                <w:szCs w:val="22"/>
              </w:rPr>
              <w:t>ropios</w:t>
            </w:r>
          </w:p>
        </w:tc>
        <w:tc>
          <w:tcPr>
            <w:tcW w:w="1008" w:type="dxa"/>
          </w:tcPr>
          <w:p w14:paraId="1938708D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25427F01" w14:textId="45A06063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5F27BDFF" w14:textId="77777777" w:rsidTr="00A30DC5">
        <w:trPr>
          <w:trHeight w:val="120"/>
        </w:trPr>
        <w:tc>
          <w:tcPr>
            <w:tcW w:w="6801" w:type="dxa"/>
            <w:vMerge/>
          </w:tcPr>
          <w:p w14:paraId="76AC74B9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8" w:type="dxa"/>
          </w:tcPr>
          <w:p w14:paraId="5106DBB0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0F26D0DF" w14:textId="6591E0A0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7D31026C" w14:textId="77777777" w:rsidTr="00A30DC5">
        <w:trPr>
          <w:trHeight w:val="120"/>
        </w:trPr>
        <w:tc>
          <w:tcPr>
            <w:tcW w:w="6801" w:type="dxa"/>
            <w:vMerge w:val="restart"/>
            <w:vAlign w:val="center"/>
          </w:tcPr>
          <w:p w14:paraId="0A012605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rPr>
                <w:rFonts w:ascii="Aptos" w:hAnsi="Aptos"/>
                <w:b/>
                <w:sz w:val="22"/>
                <w:szCs w:val="22"/>
              </w:rPr>
            </w:pPr>
            <w:r w:rsidRPr="00D11F9A">
              <w:rPr>
                <w:rFonts w:ascii="Aptos" w:hAnsi="Aptos"/>
                <w:b/>
                <w:sz w:val="22"/>
                <w:szCs w:val="22"/>
              </w:rPr>
              <w:t>Reconocimiento de créditos cursados por acreditación de experiencia laboral y profesional</w:t>
            </w:r>
          </w:p>
        </w:tc>
        <w:tc>
          <w:tcPr>
            <w:tcW w:w="1008" w:type="dxa"/>
          </w:tcPr>
          <w:p w14:paraId="691C3321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Mínimo</w:t>
            </w:r>
          </w:p>
        </w:tc>
        <w:tc>
          <w:tcPr>
            <w:tcW w:w="769" w:type="dxa"/>
          </w:tcPr>
          <w:p w14:paraId="79E2645B" w14:textId="349E96D9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BC4AC3" w:rsidRPr="00D11F9A" w14:paraId="248DE545" w14:textId="77777777" w:rsidTr="00A30DC5">
        <w:trPr>
          <w:trHeight w:val="120"/>
        </w:trPr>
        <w:tc>
          <w:tcPr>
            <w:tcW w:w="6801" w:type="dxa"/>
            <w:vMerge/>
          </w:tcPr>
          <w:p w14:paraId="5C36E3BE" w14:textId="77777777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08" w:type="dxa"/>
          </w:tcPr>
          <w:p w14:paraId="40CBC943" w14:textId="77777777" w:rsidR="00BC4AC3" w:rsidRPr="008B17F4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Cs/>
                <w:sz w:val="22"/>
                <w:szCs w:val="22"/>
              </w:rPr>
            </w:pPr>
            <w:r w:rsidRPr="008B17F4">
              <w:rPr>
                <w:rFonts w:ascii="Aptos" w:hAnsi="Aptos"/>
                <w:bCs/>
                <w:sz w:val="22"/>
                <w:szCs w:val="22"/>
              </w:rPr>
              <w:t>Máximo</w:t>
            </w:r>
          </w:p>
        </w:tc>
        <w:tc>
          <w:tcPr>
            <w:tcW w:w="769" w:type="dxa"/>
          </w:tcPr>
          <w:p w14:paraId="64F4F5FD" w14:textId="03FDB7AE" w:rsidR="00BC4AC3" w:rsidRPr="00D11F9A" w:rsidRDefault="00BC4AC3" w:rsidP="00B50735">
            <w:pPr>
              <w:widowControl w:val="0"/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63A2A81F" w14:textId="77777777" w:rsidR="00115C0E" w:rsidRDefault="00115C0E" w:rsidP="00EF23C4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115C0E" w:rsidRPr="00D11F9A" w14:paraId="6D78AE6C" w14:textId="77777777" w:rsidTr="003A5DA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EAF53" w14:textId="197B0266" w:rsidR="00115C0E" w:rsidRPr="00115C0E" w:rsidRDefault="00115C0E" w:rsidP="00115C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commentRangeStart w:id="7"/>
            <w:r w:rsidRPr="00115C0E">
              <w:rPr>
                <w:rFonts w:ascii="Aptos" w:hAnsi="Aptos"/>
                <w:b/>
                <w:bCs/>
                <w:sz w:val="22"/>
                <w:szCs w:val="22"/>
              </w:rPr>
              <w:t>DESCRIPCIÓN</w:t>
            </w:r>
            <w:commentRangeEnd w:id="7"/>
            <w:r w:rsidR="00D47659">
              <w:rPr>
                <w:rStyle w:val="Refdecomentario"/>
              </w:rPr>
              <w:commentReference w:id="7"/>
            </w:r>
          </w:p>
        </w:tc>
      </w:tr>
      <w:tr w:rsidR="00115C0E" w:rsidRPr="00D11F9A" w14:paraId="6E8BF921" w14:textId="77777777" w:rsidTr="003A5DA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899" w14:textId="77777777" w:rsidR="00FC6380" w:rsidRDefault="00FC6380" w:rsidP="00FC6380">
            <w:pPr>
              <w:pStyle w:val="EPIGRAFEMEMORIAMEDIANO"/>
              <w:spacing w:before="120" w:after="120"/>
              <w:jc w:val="left"/>
              <w:rPr>
                <w:rFonts w:ascii="Aptos" w:hAnsi="Aptos"/>
                <w:b w:val="0"/>
                <w:color w:val="auto"/>
              </w:rPr>
            </w:pPr>
            <w:r w:rsidRPr="003A5DA0">
              <w:rPr>
                <w:rFonts w:ascii="Aptos" w:hAnsi="Aptos"/>
                <w:b w:val="0"/>
                <w:color w:val="auto"/>
              </w:rPr>
              <w:t>Indicar si hay modificaciones en este subapartado.</w:t>
            </w:r>
          </w:p>
          <w:p w14:paraId="073DF27A" w14:textId="77777777" w:rsidR="00115C0E" w:rsidRPr="00D11F9A" w:rsidRDefault="00115C0E" w:rsidP="003A5DA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645EC3E" w14:textId="13A5EE0A" w:rsidR="007F1601" w:rsidRDefault="007F1601" w:rsidP="007F1601">
      <w:pPr>
        <w:pStyle w:val="Ttulo2"/>
        <w:ind w:left="567" w:hanging="567"/>
      </w:pPr>
      <w:r w:rsidRPr="007F1601">
        <w:rPr>
          <w:highlight w:val="yellow"/>
        </w:rPr>
        <w:lastRenderedPageBreak/>
        <w:t>Movilidad de los estudiantes propios y de acogida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F1601" w14:paraId="0A5D4FFC" w14:textId="77777777">
        <w:trPr>
          <w:trHeight w:val="9629"/>
        </w:trPr>
        <w:tc>
          <w:tcPr>
            <w:tcW w:w="5000" w:type="pct"/>
            <w:shd w:val="clear" w:color="auto" w:fill="auto"/>
          </w:tcPr>
          <w:p w14:paraId="0FB5985E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Este apartado hay que cumplimentarlo obligatoriamente. Se propone dejar de oficio el siguiente texto para todos los títulos de máster:</w:t>
            </w:r>
          </w:p>
          <w:p w14:paraId="44A30346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  <w:t>Planificación y gestión de la movilidad de estudiantes propios y de acogida</w:t>
            </w:r>
          </w:p>
          <w:p w14:paraId="3CC165F4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La Universidad de Extremadura, en su Sistema de Aseguramiento de Calidad, ha diseñado el Proceso de Gestión de la Movilidad de Estudiantes en el que se recoge la sistemática a aplicar en la gestión y revisión de los Programas de Movilidad de los estudiantes, tanto a través del Vicerrectorado con competencias en Relaciones Internacionales de la Universidad de Extremadura como del propio Centro.</w:t>
            </w:r>
          </w:p>
          <w:p w14:paraId="62710D17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  <w:t>Planificación y gestión de la movilidad de estudiantes</w:t>
            </w:r>
          </w:p>
          <w:p w14:paraId="26102830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La planificación y gestión de la movilidad de los estudiantes corresponde al Vicerrectorado con competencias en Relaciones Internacionales. La estructura orgánica de la Universidad de Extremadura en materia de movilidad nacional e internacional incluye al Coordinador Institucional, la Comisión de Programas de Movilidad de la Universidad de Extremadura, el Coordinador Académico de Programas de Movilidad del Centro y la Comisión de Programas de Movilidad del Centro, cuyas funciones están definidas en la citada Normativa reguladora de programas de movilidad de la Universidad de Extremadura.</w:t>
            </w:r>
          </w:p>
          <w:p w14:paraId="54E28471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  <w:t>Programas de movilidad de estudiantes vigentes en la Universidad de Extremadura</w:t>
            </w:r>
          </w:p>
          <w:p w14:paraId="10FFB613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Entre los programas de movilidad a los que actualmente tiene acceso el alumnado, pueden destacarse, entre otros de carácter más específico:</w:t>
            </w:r>
          </w:p>
          <w:p w14:paraId="3CF8B445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- Programa ERASMUS, con sus dos modalidades de Estudios (para proseguir estudios en Universidades europeas) o Prácticas (para la realización de prácticas en empresas europeas).</w:t>
            </w:r>
          </w:p>
          <w:p w14:paraId="2C288BD7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- Programa SICUE/Séneca, (Sistema de Intercambio entre Centros Universitarios Españoles).</w:t>
            </w:r>
          </w:p>
          <w:p w14:paraId="2A89899A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- Programa AMERICAMPUS, para proseguir estudios en Universidades y Centros Educativos americanos).</w:t>
            </w:r>
          </w:p>
          <w:p w14:paraId="7970B242" w14:textId="77777777" w:rsidR="007F1601" w:rsidRDefault="007F1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>- Programas de Becas Internacionales SANTANDER-Universidad de Extremadura (para el desarrollo de estancias educativas en Universidades latinoamericanas).</w:t>
            </w:r>
          </w:p>
          <w:p w14:paraId="2A212E76" w14:textId="77777777" w:rsidR="009C61C1" w:rsidRDefault="009C61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color w:val="0070C0"/>
                <w:sz w:val="22"/>
                <w:szCs w:val="22"/>
              </w:rPr>
            </w:pPr>
          </w:p>
          <w:p w14:paraId="6CC66EC1" w14:textId="77777777" w:rsidR="007F1601" w:rsidRDefault="007F1601">
            <w:pPr>
              <w:spacing w:before="120" w:after="120"/>
              <w:rPr>
                <w:rFonts w:ascii="Aptos" w:hAnsi="Aptos"/>
                <w:color w:val="0070C0"/>
                <w:sz w:val="22"/>
                <w:szCs w:val="22"/>
              </w:rPr>
            </w:pPr>
            <w:r>
              <w:rPr>
                <w:rFonts w:ascii="Aptos" w:hAnsi="Aptos"/>
                <w:color w:val="0070C0"/>
                <w:sz w:val="22"/>
                <w:szCs w:val="22"/>
              </w:rPr>
              <w:t xml:space="preserve">El </w:t>
            </w:r>
            <w:r>
              <w:rPr>
                <w:rFonts w:ascii="Aptos" w:hAnsi="Aptos"/>
                <w:b/>
                <w:bCs/>
                <w:color w:val="0070C0"/>
                <w:sz w:val="22"/>
                <w:szCs w:val="22"/>
              </w:rPr>
              <w:t>Secretariado de Relaciones Internacionales</w:t>
            </w:r>
            <w:r>
              <w:rPr>
                <w:rFonts w:ascii="Aptos" w:hAnsi="Aptos"/>
                <w:color w:val="0070C0"/>
                <w:sz w:val="22"/>
                <w:szCs w:val="22"/>
              </w:rPr>
              <w:t xml:space="preserve"> es la unidad responsable de la gestión de los programas o convenios de movilidad suscritos por la UEx en el marco de los proyectos y programas que sean materia de su competencia.</w:t>
            </w:r>
          </w:p>
          <w:p w14:paraId="3D47E65D" w14:textId="73737B98" w:rsidR="007F1601" w:rsidRDefault="007F1601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95CA0FB" w14:textId="77777777" w:rsidR="007F1601" w:rsidRPr="007F1601" w:rsidRDefault="007F1601" w:rsidP="007F1601">
      <w:pPr>
        <w:spacing w:before="120" w:after="120"/>
        <w:rPr>
          <w:rFonts w:ascii="Aptos" w:hAnsi="Aptos"/>
          <w:sz w:val="22"/>
          <w:szCs w:val="22"/>
        </w:rPr>
      </w:pPr>
    </w:p>
    <w:p w14:paraId="2C5368F4" w14:textId="2564BB3B" w:rsidR="001F5FFA" w:rsidRPr="00F54808" w:rsidRDefault="00A40827" w:rsidP="00810349">
      <w:pPr>
        <w:pStyle w:val="Ttulo1"/>
      </w:pPr>
      <w:commentRangeStart w:id="8"/>
      <w:r w:rsidRPr="00F54808">
        <w:t>PLANIFICACIÓN DE LAS ENSEÑANZAS</w:t>
      </w:r>
      <w:commentRangeEnd w:id="8"/>
      <w:r w:rsidR="00921D1C" w:rsidRPr="00F54808">
        <w:rPr>
          <w:rStyle w:val="Refdecomentario"/>
          <w:rFonts w:ascii="Times New Roman" w:hAnsi="Times New Roman"/>
          <w:b w:val="0"/>
          <w:caps w:val="0"/>
        </w:rPr>
        <w:commentReference w:id="8"/>
      </w:r>
    </w:p>
    <w:p w14:paraId="41AF0A52" w14:textId="3CB5570C" w:rsidR="00635E2D" w:rsidRDefault="006379B1" w:rsidP="000765F3">
      <w:pPr>
        <w:pStyle w:val="Ttulo2"/>
        <w:ind w:left="567" w:hanging="567"/>
        <w:rPr>
          <w:highlight w:val="yellow"/>
        </w:rPr>
      </w:pPr>
      <w:r w:rsidRPr="003A5DA0">
        <w:rPr>
          <w:highlight w:val="yellow"/>
        </w:rPr>
        <w:t>Estructura básica de las enseñanzas</w:t>
      </w:r>
    </w:p>
    <w:p w14:paraId="30440E2C" w14:textId="16202893" w:rsidR="003C72AD" w:rsidRPr="003C72AD" w:rsidRDefault="003C72AD" w:rsidP="003C72AD">
      <w:pPr>
        <w:spacing w:before="120" w:after="120"/>
        <w:rPr>
          <w:rFonts w:ascii="Aptos" w:hAnsi="Aptos"/>
          <w:sz w:val="22"/>
          <w:szCs w:val="22"/>
          <w:highlight w:val="yellow"/>
        </w:rPr>
      </w:pPr>
      <w:hyperlink r:id="rId17" w:history="1">
        <w:r w:rsidRPr="003C72AD">
          <w:rPr>
            <w:rStyle w:val="Hipervnculo"/>
            <w:rFonts w:ascii="Aptos" w:hAnsi="Aptos"/>
            <w:sz w:val="22"/>
            <w:szCs w:val="22"/>
          </w:rPr>
          <w:t>Descargar aquí</w:t>
        </w:r>
      </w:hyperlink>
      <w:r w:rsidRPr="003C72AD">
        <w:rPr>
          <w:rFonts w:ascii="Aptos" w:hAnsi="Aptos"/>
          <w:sz w:val="22"/>
          <w:szCs w:val="22"/>
        </w:rPr>
        <w:t xml:space="preserve"> la plantilla para el </w:t>
      </w:r>
      <w:r w:rsidRPr="003C72AD">
        <w:rPr>
          <w:rFonts w:ascii="Aptos" w:hAnsi="Aptos"/>
          <w:b/>
          <w:bCs/>
          <w:sz w:val="22"/>
          <w:szCs w:val="22"/>
        </w:rPr>
        <w:t>Anexo 4.1</w:t>
      </w:r>
      <w:r w:rsidRPr="003C72AD">
        <w:rPr>
          <w:rFonts w:ascii="Aptos" w:hAnsi="Aptos"/>
          <w:sz w:val="22"/>
          <w:szCs w:val="22"/>
        </w:rPr>
        <w:t xml:space="preserve"> con la estructura del plan de estudios y las fichas de las asignaturas y completarla.</w:t>
      </w:r>
    </w:p>
    <w:p w14:paraId="74EA072D" w14:textId="1AABCE31" w:rsidR="00B024B3" w:rsidRPr="00810349" w:rsidRDefault="007D7D5D" w:rsidP="000765F3">
      <w:pPr>
        <w:pStyle w:val="Ttulo2"/>
        <w:ind w:left="567" w:hanging="567"/>
      </w:pPr>
      <w:r w:rsidRPr="00810349">
        <w:lastRenderedPageBreak/>
        <w:t>Actividades y metodologías docentes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024B3" w14:paraId="0C981071" w14:textId="77777777" w:rsidTr="00E4430D">
        <w:tc>
          <w:tcPr>
            <w:tcW w:w="9639" w:type="dxa"/>
            <w:shd w:val="clear" w:color="auto" w:fill="auto"/>
          </w:tcPr>
          <w:p w14:paraId="512245E1" w14:textId="77777777" w:rsidR="00B024B3" w:rsidRPr="006D768D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los siguientes subapartados:</w:t>
            </w:r>
          </w:p>
          <w:p w14:paraId="2ADF9E62" w14:textId="467F7108" w:rsidR="00B024B3" w:rsidRPr="0044206E" w:rsidRDefault="00883536" w:rsidP="00E4430D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44206E">
              <w:rPr>
                <w:rFonts w:ascii="Aptos" w:hAnsi="Aptos"/>
                <w:b/>
                <w:bCs/>
              </w:rPr>
              <w:t>4.2.1 Actividades formativas.</w:t>
            </w:r>
          </w:p>
          <w:p w14:paraId="5FCBE0AE" w14:textId="77777777" w:rsidR="00B024B3" w:rsidRPr="00D27BC1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  <w:p w14:paraId="2B774D34" w14:textId="5939D8CD" w:rsidR="00B024B3" w:rsidRPr="0044206E" w:rsidRDefault="00883536" w:rsidP="00E4430D">
            <w:pPr>
              <w:spacing w:before="120" w:after="120"/>
              <w:rPr>
                <w:rFonts w:ascii="Aptos" w:hAnsi="Aptos"/>
                <w:b/>
                <w:bCs/>
              </w:rPr>
            </w:pPr>
            <w:r w:rsidRPr="0044206E">
              <w:rPr>
                <w:rFonts w:ascii="Aptos" w:hAnsi="Aptos"/>
                <w:b/>
                <w:bCs/>
              </w:rPr>
              <w:t>4.2.2 Metodologías docente</w:t>
            </w:r>
            <w:r w:rsidR="00B024B3" w:rsidRPr="0044206E">
              <w:rPr>
                <w:rFonts w:ascii="Aptos" w:hAnsi="Aptos"/>
                <w:b/>
                <w:bCs/>
              </w:rPr>
              <w:t>s.</w:t>
            </w:r>
          </w:p>
          <w:p w14:paraId="0B95CAF7" w14:textId="18EAD6C4" w:rsidR="00B024B3" w:rsidRPr="00D27BC1" w:rsidRDefault="00B024B3" w:rsidP="00E4430D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96237F5" w14:textId="18976175" w:rsidR="000C021D" w:rsidRPr="0044206E" w:rsidRDefault="002E56AA" w:rsidP="000765F3">
      <w:pPr>
        <w:pStyle w:val="Ttulo2"/>
        <w:ind w:left="567" w:hanging="567"/>
      </w:pPr>
      <w:r w:rsidRPr="0044206E">
        <w:t>S</w:t>
      </w:r>
      <w:r w:rsidR="000C021D" w:rsidRPr="0044206E">
        <w:t>istemas de evaluación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C021D" w14:paraId="10099E8E" w14:textId="77777777" w:rsidTr="00E4430D">
        <w:tc>
          <w:tcPr>
            <w:tcW w:w="9639" w:type="dxa"/>
            <w:shd w:val="clear" w:color="auto" w:fill="auto"/>
          </w:tcPr>
          <w:p w14:paraId="580990DD" w14:textId="6C5CF32E" w:rsidR="000C021D" w:rsidRPr="00572563" w:rsidRDefault="002E56AA" w:rsidP="00EE4606">
            <w:pPr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el siguiente subapartado.</w:t>
            </w:r>
          </w:p>
          <w:p w14:paraId="21247E2F" w14:textId="77777777" w:rsidR="000C021D" w:rsidRPr="00572563" w:rsidRDefault="000C021D" w:rsidP="00572563">
            <w:pPr>
              <w:spacing w:before="120" w:after="120"/>
              <w:rPr>
                <w:rFonts w:ascii="Aptos" w:hAnsi="Aptos"/>
                <w:bCs/>
                <w:sz w:val="22"/>
                <w:szCs w:val="22"/>
              </w:rPr>
            </w:pPr>
          </w:p>
        </w:tc>
      </w:tr>
    </w:tbl>
    <w:p w14:paraId="29269D03" w14:textId="77777777" w:rsidR="000C021D" w:rsidRDefault="000C021D" w:rsidP="00A40827"/>
    <w:p w14:paraId="7782E8FC" w14:textId="2028305C" w:rsidR="009B6E5F" w:rsidRPr="00F54808" w:rsidRDefault="00921D1C" w:rsidP="00810349">
      <w:pPr>
        <w:pStyle w:val="Ttulo1"/>
      </w:pPr>
      <w:r w:rsidRPr="00F54808">
        <w:t>PERSONAL ACADÉMICO</w:t>
      </w:r>
    </w:p>
    <w:p w14:paraId="1721E572" w14:textId="28636B93" w:rsidR="000765F3" w:rsidRPr="000765F3" w:rsidRDefault="000765F3" w:rsidP="000765F3">
      <w:pPr>
        <w:pStyle w:val="Ttulo2"/>
        <w:ind w:left="567" w:hanging="567"/>
      </w:pPr>
      <w:r w:rsidRPr="002E56AA">
        <w:t>Personal académico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1D1C" w14:paraId="167A727A" w14:textId="77777777">
        <w:tc>
          <w:tcPr>
            <w:tcW w:w="9639" w:type="dxa"/>
            <w:shd w:val="clear" w:color="auto" w:fill="auto"/>
          </w:tcPr>
          <w:p w14:paraId="0C663A9E" w14:textId="48A08B77" w:rsidR="005958CA" w:rsidRDefault="005958CA" w:rsidP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Indicar si hay modificaciones en este subapartado. Si hay modificaciones, </w:t>
            </w:r>
            <w:hyperlink r:id="rId18" w:history="1">
              <w:r w:rsidRPr="00F976F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d</w:t>
              </w:r>
              <w:r w:rsidR="001B23D2" w:rsidRPr="00F976F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 w:rsidR="001B23D2" w:rsidRPr="001B23D2"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="001B23D2" w:rsidRPr="00967EE0">
              <w:rPr>
                <w:rFonts w:ascii="Aptos" w:hAnsi="Aptos" w:cs="Arial"/>
                <w:b/>
                <w:sz w:val="22"/>
                <w:szCs w:val="22"/>
              </w:rPr>
              <w:t>Anexo 5.1</w:t>
            </w:r>
            <w:r w:rsidR="00967EE0" w:rsidRPr="00967EE0"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036D62F8" w14:textId="13A6ED65" w:rsidR="000765F3" w:rsidRPr="001B23D2" w:rsidRDefault="000765F3" w:rsidP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05EDFBFC" w14:textId="0A19538D" w:rsidR="000765F3" w:rsidRPr="00964A0E" w:rsidRDefault="000765F3" w:rsidP="000765F3">
      <w:pPr>
        <w:pStyle w:val="Ttulo2"/>
        <w:ind w:left="567" w:hanging="567"/>
        <w:rPr>
          <w:rFonts w:cs="Arial"/>
        </w:rPr>
      </w:pPr>
      <w:r w:rsidRPr="00964A0E">
        <w:t>Otros recursos humanos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765F3" w14:paraId="6DFB1699" w14:textId="77777777">
        <w:tc>
          <w:tcPr>
            <w:tcW w:w="5000" w:type="pct"/>
            <w:shd w:val="clear" w:color="auto" w:fill="auto"/>
          </w:tcPr>
          <w:p w14:paraId="5B1C31A1" w14:textId="25D40358" w:rsidR="000765F3" w:rsidRDefault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Indicar si hay modificaciones en este subapartado. Si hay modificaciones, </w:t>
            </w:r>
            <w:hyperlink r:id="rId19" w:history="1">
              <w:r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descargar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>
              <w:rPr>
                <w:rFonts w:ascii="Aptos" w:hAnsi="Aptos" w:cs="Arial"/>
                <w:b/>
                <w:sz w:val="22"/>
                <w:szCs w:val="22"/>
              </w:rPr>
              <w:t>Anexo 5.2</w:t>
            </w:r>
            <w:r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66F206C8" w14:textId="77777777" w:rsidR="000765F3" w:rsidRDefault="000765F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74930F8A" w14:textId="213916A2" w:rsidR="00A67559" w:rsidRPr="00A67559" w:rsidRDefault="00A67559" w:rsidP="00A67559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0"/>
          <w:szCs w:val="20"/>
        </w:rPr>
      </w:pPr>
    </w:p>
    <w:bookmarkEnd w:id="0"/>
    <w:p w14:paraId="06333CF7" w14:textId="027E3D23" w:rsidR="000517EF" w:rsidRDefault="000517EF" w:rsidP="00810349">
      <w:pPr>
        <w:pStyle w:val="Ttulo1"/>
      </w:pPr>
      <w:r>
        <w:t>RECURSOS MATERIALES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7EF" w14:paraId="3669C09D" w14:textId="77777777" w:rsidTr="005910AA">
        <w:tc>
          <w:tcPr>
            <w:tcW w:w="9639" w:type="dxa"/>
            <w:shd w:val="clear" w:color="auto" w:fill="auto"/>
          </w:tcPr>
          <w:p w14:paraId="70CEB44A" w14:textId="2405A26E" w:rsidR="000517EF" w:rsidRDefault="009C44A5" w:rsidP="009C44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este apartado</w:t>
            </w:r>
            <w:r w:rsidR="00964A0E">
              <w:rPr>
                <w:rFonts w:ascii="Aptos" w:hAnsi="Aptos"/>
                <w:sz w:val="22"/>
                <w:szCs w:val="22"/>
              </w:rPr>
              <w:t xml:space="preserve">. Si hay modificaciones, </w:t>
            </w:r>
            <w:hyperlink r:id="rId20" w:history="1">
              <w:r w:rsidRPr="00BE3D5C">
                <w:rPr>
                  <w:rStyle w:val="Hipervnculo"/>
                  <w:rFonts w:ascii="Aptos" w:hAnsi="Aptos"/>
                  <w:sz w:val="22"/>
                  <w:szCs w:val="22"/>
                </w:rPr>
                <w:t>d</w:t>
              </w:r>
              <w:r w:rsidRPr="00BE3D5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Pr="00964A0E">
              <w:rPr>
                <w:rFonts w:ascii="Aptos" w:hAnsi="Aptos" w:cs="Arial"/>
                <w:b/>
                <w:sz w:val="22"/>
                <w:szCs w:val="22"/>
              </w:rPr>
              <w:t>Anexo 6</w:t>
            </w:r>
            <w:r w:rsidR="00964A0E">
              <w:rPr>
                <w:rFonts w:ascii="Aptos" w:hAnsi="Aptos" w:cs="Arial"/>
                <w:bCs/>
                <w:sz w:val="22"/>
                <w:szCs w:val="22"/>
              </w:rPr>
              <w:t xml:space="preserve"> y completarla</w:t>
            </w:r>
            <w:r>
              <w:rPr>
                <w:rFonts w:ascii="Aptos" w:hAnsi="Aptos" w:cs="Arial"/>
                <w:bCs/>
                <w:sz w:val="22"/>
                <w:szCs w:val="22"/>
              </w:rPr>
              <w:t>.</w:t>
            </w:r>
          </w:p>
          <w:p w14:paraId="7E7DAD2E" w14:textId="73E25DCC" w:rsidR="009C44A5" w:rsidRPr="001B23D2" w:rsidRDefault="009C44A5" w:rsidP="009C44A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120F071A" w14:textId="77777777" w:rsidR="000517EF" w:rsidRPr="00A67559" w:rsidRDefault="000517EF" w:rsidP="000517EF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color w:val="000080"/>
          <w:sz w:val="20"/>
          <w:szCs w:val="20"/>
        </w:rPr>
      </w:pPr>
    </w:p>
    <w:p w14:paraId="4CE31723" w14:textId="2583214D" w:rsidR="000517EF" w:rsidRDefault="000517EF" w:rsidP="00810349">
      <w:pPr>
        <w:pStyle w:val="Ttulo1"/>
      </w:pPr>
      <w:r>
        <w:t>CALENDARIO DE IMPLANTACIÓN</w:t>
      </w:r>
    </w:p>
    <w:p w14:paraId="66A10E18" w14:textId="3FB528AA" w:rsidR="00843750" w:rsidRPr="00843750" w:rsidRDefault="00843750" w:rsidP="00843750">
      <w:pPr>
        <w:pStyle w:val="Ttulo2"/>
        <w:ind w:left="567" w:hanging="567"/>
      </w:pPr>
      <w:r w:rsidRPr="00B23AD7">
        <w:t>Cronograma de implantación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17EF" w14:paraId="5266FF69" w14:textId="77777777" w:rsidTr="005910AA">
        <w:tc>
          <w:tcPr>
            <w:tcW w:w="9639" w:type="dxa"/>
            <w:shd w:val="clear" w:color="auto" w:fill="auto"/>
          </w:tcPr>
          <w:p w14:paraId="510B6A4F" w14:textId="7C7E93E1" w:rsidR="000E5569" w:rsidRPr="00BF6D42" w:rsidRDefault="000E5569" w:rsidP="000E5569">
            <w:pPr>
              <w:pStyle w:val="EPIGRAFEMEMORIAMEDIANO"/>
              <w:spacing w:before="60" w:after="60"/>
              <w:jc w:val="left"/>
              <w:rPr>
                <w:rFonts w:ascii="Aptos" w:hAnsi="Aptos"/>
                <w:bCs/>
                <w:color w:val="0070C0"/>
              </w:rPr>
            </w:pPr>
            <w:r w:rsidRPr="000E5569">
              <w:rPr>
                <w:rFonts w:ascii="Aptos" w:hAnsi="Aptos"/>
                <w:bCs/>
                <w:color w:val="0070C0"/>
              </w:rPr>
              <w:t xml:space="preserve">Curso previsto de inicio de </w:t>
            </w:r>
            <w:r w:rsidRPr="00D31A86">
              <w:rPr>
                <w:rFonts w:ascii="Aptos" w:hAnsi="Aptos"/>
                <w:bCs/>
                <w:color w:val="0070C0"/>
              </w:rPr>
              <w:t xml:space="preserve">impartición: </w:t>
            </w:r>
            <w:commentRangeStart w:id="9"/>
            <w:r w:rsidRPr="00D31A86">
              <w:rPr>
                <w:rFonts w:ascii="Aptos" w:hAnsi="Aptos"/>
                <w:bCs/>
                <w:color w:val="0070C0"/>
              </w:rPr>
              <w:t>X</w:t>
            </w:r>
            <w:commentRangeEnd w:id="9"/>
            <w:r w:rsidRPr="00D31A86">
              <w:rPr>
                <w:rStyle w:val="Refdecomentario"/>
                <w:rFonts w:ascii="Times New Roman" w:hAnsi="Times New Roman" w:cs="Times New Roman"/>
                <w:b w:val="0"/>
                <w:color w:val="auto"/>
              </w:rPr>
              <w:commentReference w:id="9"/>
            </w:r>
          </w:p>
          <w:p w14:paraId="4E916827" w14:textId="46DB0B0B" w:rsidR="00B23AD7" w:rsidRDefault="009C44A5" w:rsidP="008437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Indicar si hay modificaciones en este </w:t>
            </w:r>
            <w:r w:rsidR="000E5569">
              <w:rPr>
                <w:rFonts w:ascii="Aptos" w:hAnsi="Aptos"/>
                <w:sz w:val="22"/>
                <w:szCs w:val="22"/>
              </w:rPr>
              <w:t>sub</w:t>
            </w:r>
            <w:r>
              <w:rPr>
                <w:rFonts w:ascii="Aptos" w:hAnsi="Aptos"/>
                <w:sz w:val="22"/>
                <w:szCs w:val="22"/>
              </w:rPr>
              <w:t>apartado</w:t>
            </w:r>
            <w:r w:rsidR="000E5569">
              <w:rPr>
                <w:rFonts w:ascii="Aptos" w:hAnsi="Aptos"/>
                <w:sz w:val="22"/>
                <w:szCs w:val="22"/>
              </w:rPr>
              <w:t xml:space="preserve">. Si hay modificaciones, </w:t>
            </w:r>
            <w:hyperlink r:id="rId21" w:history="1">
              <w:r w:rsidRPr="00BE3D5C">
                <w:rPr>
                  <w:rStyle w:val="Hipervnculo"/>
                  <w:rFonts w:ascii="Aptos" w:hAnsi="Aptos"/>
                  <w:sz w:val="22"/>
                  <w:szCs w:val="22"/>
                </w:rPr>
                <w:t>d</w:t>
              </w:r>
              <w:r w:rsidRPr="00BE3D5C">
                <w:rPr>
                  <w:rStyle w:val="Hipervnculo"/>
                  <w:rFonts w:ascii="Aptos" w:hAnsi="Aptos" w:cs="Arial"/>
                  <w:bCs/>
                  <w:sz w:val="22"/>
                  <w:szCs w:val="22"/>
                </w:rPr>
                <w:t>escargar aquí</w:t>
              </w:r>
            </w:hyperlink>
            <w:r>
              <w:rPr>
                <w:rFonts w:ascii="Aptos" w:hAnsi="Aptos" w:cs="Arial"/>
                <w:bCs/>
                <w:sz w:val="22"/>
                <w:szCs w:val="22"/>
              </w:rPr>
              <w:t xml:space="preserve"> la plantilla para el </w:t>
            </w:r>
            <w:r w:rsidRPr="00B23AD7">
              <w:rPr>
                <w:rFonts w:ascii="Aptos" w:hAnsi="Aptos" w:cs="Arial"/>
                <w:b/>
                <w:sz w:val="22"/>
                <w:szCs w:val="22"/>
              </w:rPr>
              <w:t>Anexo 7</w:t>
            </w:r>
            <w:r w:rsidR="000E5569" w:rsidRPr="00B23AD7">
              <w:rPr>
                <w:rFonts w:ascii="Aptos" w:hAnsi="Aptos" w:cs="Arial"/>
                <w:b/>
                <w:sz w:val="22"/>
                <w:szCs w:val="22"/>
              </w:rPr>
              <w:t>.1</w:t>
            </w:r>
            <w:r w:rsidR="00B23AD7">
              <w:rPr>
                <w:rFonts w:ascii="Aptos" w:hAnsi="Aptos" w:cs="Arial"/>
                <w:bCs/>
                <w:sz w:val="22"/>
                <w:szCs w:val="22"/>
              </w:rPr>
              <w:t xml:space="preserve"> y completarla.</w:t>
            </w:r>
          </w:p>
          <w:p w14:paraId="3EFB8696" w14:textId="32993E87" w:rsidR="00843750" w:rsidRPr="001B23D2" w:rsidRDefault="00843750" w:rsidP="0084375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 w:cs="Arial"/>
                <w:bCs/>
                <w:sz w:val="22"/>
                <w:szCs w:val="22"/>
              </w:rPr>
            </w:pPr>
          </w:p>
        </w:tc>
      </w:tr>
    </w:tbl>
    <w:p w14:paraId="3C009FAE" w14:textId="40024A1D" w:rsidR="00843750" w:rsidRPr="00B23AD7" w:rsidRDefault="00843750" w:rsidP="00843750">
      <w:pPr>
        <w:pStyle w:val="Ttulo2"/>
        <w:ind w:left="567" w:hanging="567"/>
      </w:pPr>
      <w:r w:rsidRPr="00B23AD7">
        <w:lastRenderedPageBreak/>
        <w:t>Procedimiento de adaptación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3255" w14:paraId="6916184D" w14:textId="77777777">
        <w:tc>
          <w:tcPr>
            <w:tcW w:w="5000" w:type="pct"/>
            <w:shd w:val="clear" w:color="auto" w:fill="auto"/>
          </w:tcPr>
          <w:p w14:paraId="156B3A27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modificaciones en este subapartado. Si hay modificaciones, escribirlas a continuación.</w:t>
            </w:r>
          </w:p>
          <w:p w14:paraId="68FA6589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E8ADF12" w14:textId="0E12C353" w:rsidR="00843750" w:rsidRPr="00B23AD7" w:rsidRDefault="00843750" w:rsidP="00843750">
      <w:pPr>
        <w:pStyle w:val="Ttulo2"/>
        <w:ind w:left="567" w:hanging="567"/>
      </w:pPr>
      <w:r>
        <w:t>Enseñanzas que se extinguen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3255" w14:paraId="23975165" w14:textId="77777777">
        <w:tc>
          <w:tcPr>
            <w:tcW w:w="5000" w:type="pct"/>
            <w:shd w:val="clear" w:color="auto" w:fill="auto"/>
          </w:tcPr>
          <w:p w14:paraId="7692E574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Indicar si hay algún plan de estudios que se extinga debido a la modificación.</w:t>
            </w:r>
          </w:p>
          <w:p w14:paraId="7B205CDC" w14:textId="77777777" w:rsidR="00CB3255" w:rsidRDefault="00CB32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0747806E" w14:textId="77777777" w:rsidR="00293CB7" w:rsidRDefault="00293CB7" w:rsidP="00CB3255"/>
    <w:sectPr w:rsidR="00293CB7" w:rsidSect="00BA226F">
      <w:headerReference w:type="default" r:id="rId22"/>
      <w:footerReference w:type="default" r:id="rId23"/>
      <w:footnotePr>
        <w:numRestart w:val="eachPage"/>
      </w:footnotePr>
      <w:pgSz w:w="11906" w:h="16838" w:code="9"/>
      <w:pgMar w:top="1701" w:right="1080" w:bottom="1440" w:left="1080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sé Manuel Perea Ortega" w:date="2024-11-20T17:22:00Z" w:initials="JP">
    <w:p w14:paraId="2DE661E5" w14:textId="77777777" w:rsidR="00B11119" w:rsidRDefault="00734F91" w:rsidP="00B11119">
      <w:pPr>
        <w:pStyle w:val="Textocomentario"/>
      </w:pPr>
      <w:r>
        <w:rPr>
          <w:rStyle w:val="Refdecomentario"/>
        </w:rPr>
        <w:annotationRef/>
      </w:r>
      <w:r w:rsidR="00B11119">
        <w:rPr>
          <w:i/>
          <w:iCs/>
        </w:rPr>
        <w:t xml:space="preserve">Debe ser el </w:t>
      </w:r>
      <w:r w:rsidR="00B11119">
        <w:rPr>
          <w:b/>
          <w:bCs/>
          <w:i/>
          <w:iCs/>
        </w:rPr>
        <w:t>total de plazas una vez que la titulación al completo se implante</w:t>
      </w:r>
      <w:r w:rsidR="00B11119">
        <w:rPr>
          <w:i/>
          <w:iCs/>
        </w:rPr>
        <w:t xml:space="preserve">, esto es, el total de los cursos del máster (si tiene más de uno). </w:t>
      </w:r>
    </w:p>
    <w:p w14:paraId="53FEE621" w14:textId="77777777" w:rsidR="00B11119" w:rsidRDefault="00B11119" w:rsidP="00B11119">
      <w:pPr>
        <w:pStyle w:val="Textocomentario"/>
      </w:pPr>
      <w:r>
        <w:rPr>
          <w:i/>
          <w:iCs/>
        </w:rPr>
        <w:t>Ese total debe incluir todas las plazas asociadas a las posibles modalidades de enseñanza-aprendizaje, las especialidades duales, etc. No tiene que ver con el nº de plazas de nuevo ingreso.</w:t>
      </w:r>
    </w:p>
  </w:comment>
  <w:comment w:id="2" w:author="José Manuel Perea Ortega" w:date="2024-11-21T11:52:00Z" w:initials="JP">
    <w:p w14:paraId="6014E4F0" w14:textId="77E9E568" w:rsidR="000852DC" w:rsidRDefault="000852DC" w:rsidP="000852DC">
      <w:pPr>
        <w:pStyle w:val="Textocomentario"/>
      </w:pPr>
      <w:r>
        <w:rPr>
          <w:rStyle w:val="Refdecomentario"/>
        </w:rPr>
        <w:annotationRef/>
      </w:r>
      <w:r>
        <w:t>En la adaptación al nuevo formato de la memoria es obligatorio establecer los objetivos formativos del título.</w:t>
      </w:r>
    </w:p>
    <w:p w14:paraId="031F9491" w14:textId="77777777" w:rsidR="000852DC" w:rsidRDefault="000852DC" w:rsidP="000852DC">
      <w:pPr>
        <w:pStyle w:val="Textocomentario"/>
      </w:pPr>
      <w:r>
        <w:t>Eliminar/añadir las filas que sean necesarias.</w:t>
      </w:r>
    </w:p>
  </w:comment>
  <w:comment w:id="3" w:author="José Manuel Perea Ortega" w:date="2024-12-07T18:41:00Z" w:initials="JP">
    <w:p w14:paraId="42379960" w14:textId="77777777" w:rsidR="00134D65" w:rsidRDefault="00134D65" w:rsidP="00134D65">
      <w:pPr>
        <w:pStyle w:val="Textocomentario"/>
      </w:pPr>
      <w:r>
        <w:rPr>
          <w:rStyle w:val="Refdecomentario"/>
        </w:rPr>
        <w:annotationRef/>
      </w:r>
      <w:r>
        <w:t>La plataforma limita este campo a 130 caracteres máximo. Es obligatorio aportar un pequeño resumen del perfil de egreso.</w:t>
      </w:r>
    </w:p>
    <w:p w14:paraId="6A03D66F" w14:textId="77777777" w:rsidR="00134D65" w:rsidRDefault="00134D65" w:rsidP="00134D65">
      <w:pPr>
        <w:pStyle w:val="Textocomentario"/>
      </w:pPr>
    </w:p>
    <w:p w14:paraId="4E335E07" w14:textId="77777777" w:rsidR="00134D65" w:rsidRDefault="00134D65" w:rsidP="00134D65">
      <w:pPr>
        <w:pStyle w:val="Textocomentario"/>
      </w:pPr>
      <w:r>
        <w:t>Además del resumen de 130 caracteres máximo, también es obligatorio aportar una descripción más completa y extensa de los perfiles de egreso del plan de estudios. Se puede reutilizar la del plan de estudios actual.</w:t>
      </w:r>
    </w:p>
  </w:comment>
  <w:comment w:id="4" w:author="José Manuel Perea Ortega" w:date="2024-11-21T12:00:00Z" w:initials="JP">
    <w:p w14:paraId="14BE0EAB" w14:textId="77777777" w:rsidR="00134D65" w:rsidRDefault="0069290B" w:rsidP="00134D65">
      <w:pPr>
        <w:pStyle w:val="Textocomentario"/>
      </w:pPr>
      <w:r>
        <w:rPr>
          <w:rStyle w:val="Refdecomentario"/>
        </w:rPr>
        <w:annotationRef/>
      </w:r>
      <w:r w:rsidR="00134D65">
        <w:t>Este apartado sustituye al anterior apartado 3. Competencias. Es de inclusión obligatoria. Los resultados listados en la siguiente tabla, serán los que se asocien posteriormente a las distintas materias/asignaturas.</w:t>
      </w:r>
    </w:p>
    <w:p w14:paraId="5A45616E" w14:textId="77777777" w:rsidR="00134D65" w:rsidRDefault="00134D65" w:rsidP="00134D65">
      <w:pPr>
        <w:pStyle w:val="Textocomentario"/>
      </w:pPr>
    </w:p>
    <w:p w14:paraId="4F42EEA7" w14:textId="77777777" w:rsidR="00134D65" w:rsidRDefault="00134D65" w:rsidP="00134D65">
      <w:pPr>
        <w:pStyle w:val="Textocomentario"/>
      </w:pPr>
      <w:r>
        <w:t>Los resultados de aprendizaje que sean exclusivos de asignaturas optativas se tienen que especificar en el anexo 4.1</w:t>
      </w:r>
    </w:p>
  </w:comment>
  <w:comment w:id="5" w:author="José Manuel Perea Ortega" w:date="2024-11-20T17:43:00Z" w:initials="JP">
    <w:p w14:paraId="605AC879" w14:textId="77777777" w:rsidR="00D63188" w:rsidRDefault="00EA1E05" w:rsidP="00D63188">
      <w:pPr>
        <w:pStyle w:val="Textocomentario"/>
      </w:pPr>
      <w:r>
        <w:rPr>
          <w:rStyle w:val="Refdecomentario"/>
        </w:rPr>
        <w:annotationRef/>
      </w:r>
      <w:r w:rsidR="00D63188">
        <w:t>Actualizar el texto de este apartado para que se cite la normativa general (RD 822/2021) que regula el sistema de acceso y admisión a los planes de estudio de Máster. Texto que se propone de oficio:</w:t>
      </w:r>
    </w:p>
    <w:p w14:paraId="15C9B1BC" w14:textId="77777777" w:rsidR="00D63188" w:rsidRDefault="00D63188" w:rsidP="00D63188">
      <w:pPr>
        <w:pStyle w:val="Textocomentario"/>
      </w:pPr>
      <w:r>
        <w:rPr>
          <w:i/>
          <w:iCs/>
          <w:color w:val="0070C0"/>
        </w:rPr>
        <w:t>Será de aplicación para el acceso y admisión al título la propia normativa vigente en la Universidad de Extremadura, en desarrollo de lo dispuesto en la normativa general que regula el sistema de acceso y admisión a los planes de estudios de Máster, en este caso, el artículo 18 del Real Decreto 822/2021, de 28 de septiembre.</w:t>
      </w:r>
    </w:p>
    <w:p w14:paraId="2B3CFB54" w14:textId="77777777" w:rsidR="00D63188" w:rsidRDefault="00D63188" w:rsidP="00D63188">
      <w:pPr>
        <w:pStyle w:val="Textocomentario"/>
      </w:pPr>
      <w:r>
        <w:rPr>
          <w:i/>
          <w:iCs/>
          <w:color w:val="0070C0"/>
        </w:rPr>
        <w:t>El servicio universitario responsable de los procesos de acceso y admisión en estudios de Máster es el Servicio de Becas y Másteres Oficiales.</w:t>
      </w:r>
    </w:p>
  </w:comment>
  <w:comment w:id="6" w:author="José Manuel Perea Ortega" w:date="2024-11-20T17:49:00Z" w:initials="JP">
    <w:p w14:paraId="1A1D8517" w14:textId="1F70B3B6" w:rsidR="00134D65" w:rsidRDefault="00A30DC5" w:rsidP="00134D65">
      <w:pPr>
        <w:pStyle w:val="Textocomentario"/>
      </w:pPr>
      <w:r>
        <w:rPr>
          <w:rStyle w:val="Refdecomentario"/>
        </w:rPr>
        <w:annotationRef/>
      </w:r>
      <w:r w:rsidR="00134D65">
        <w:t>Solo está permitido especificar valores numéricos (créditos ECTS) para establecer los umbrales mínimo y máximo para cualquier vía, no se pueden especificar porcentajes.</w:t>
      </w:r>
    </w:p>
    <w:p w14:paraId="79878CC8" w14:textId="77777777" w:rsidR="00134D65" w:rsidRDefault="00134D65" w:rsidP="00134D65">
      <w:pPr>
        <w:pStyle w:val="Textocomentario"/>
      </w:pPr>
    </w:p>
    <w:p w14:paraId="1CB06972" w14:textId="77777777" w:rsidR="00134D65" w:rsidRDefault="00134D65" w:rsidP="00134D65">
      <w:pPr>
        <w:pStyle w:val="Textocomentario"/>
      </w:pPr>
      <w:r>
        <w:t>Si NO se desea modificar los umbrales actuales, dejar los recuadros en blanco. Si se desean modificar, poner los umbrales actuales en rojo y tachados y los nuevos en azul</w:t>
      </w:r>
    </w:p>
  </w:comment>
  <w:comment w:id="7" w:author="José Manuel Perea Ortega" w:date="2024-11-20T18:12:00Z" w:initials="JP">
    <w:p w14:paraId="28BA7320" w14:textId="77777777" w:rsidR="007F1601" w:rsidRDefault="00D47659" w:rsidP="007F1601">
      <w:pPr>
        <w:pStyle w:val="Textocomentario"/>
      </w:pPr>
      <w:r>
        <w:rPr>
          <w:rStyle w:val="Refdecomentario"/>
        </w:rPr>
        <w:annotationRef/>
      </w:r>
      <w:r w:rsidR="007F1601">
        <w:t xml:space="preserve">Actualizar el texto de este apartado con la referencia al RD 822 y a la normativa UEx vigente de reconocimientos (en caso de que no lo estuviera). </w:t>
      </w:r>
    </w:p>
    <w:p w14:paraId="13DF6D84" w14:textId="77777777" w:rsidR="007F1601" w:rsidRDefault="007F1601" w:rsidP="007F1601">
      <w:pPr>
        <w:pStyle w:val="Textocomentario"/>
      </w:pPr>
      <w:r>
        <w:t>Texto que se propone de oficio:</w:t>
      </w:r>
    </w:p>
    <w:p w14:paraId="7D792117" w14:textId="77777777" w:rsidR="007F1601" w:rsidRDefault="007F1601" w:rsidP="007F1601">
      <w:pPr>
        <w:pStyle w:val="Textocomentario"/>
      </w:pPr>
      <w:r>
        <w:rPr>
          <w:i/>
          <w:iCs/>
          <w:color w:val="0070C0"/>
        </w:rPr>
        <w:t>Será de aplicación la normativa de reconocimiento de créditos vigente en la Universidad de Extremadura, en desarrollo de lo dispuesto en el artículo 10 del Real Decreto 822/2024, de 28 de septiembre.</w:t>
      </w:r>
    </w:p>
    <w:p w14:paraId="2AF75BC7" w14:textId="77777777" w:rsidR="007F1601" w:rsidRDefault="007F1601" w:rsidP="007F1601">
      <w:pPr>
        <w:pStyle w:val="Textocomentario"/>
      </w:pPr>
      <w:r>
        <w:t>Si se permite el reconocimiento de créditos cursados en centros de formación profesional de grado superior, añadir en la descripción el siguiente párrafo:</w:t>
      </w:r>
    </w:p>
    <w:p w14:paraId="6E88B4D6" w14:textId="77777777" w:rsidR="007F1601" w:rsidRDefault="007F1601" w:rsidP="007F1601">
      <w:pPr>
        <w:pStyle w:val="Textocomentario"/>
      </w:pPr>
      <w:r>
        <w:rPr>
          <w:i/>
          <w:iCs/>
          <w:color w:val="0070C0"/>
        </w:rPr>
        <w:t xml:space="preserve">Los reconocimientos de créditos vigentes cursados en Enseñanzas Superiores Oficiales No Universitarias se encuentran publicados en </w:t>
      </w:r>
      <w:hyperlink r:id="rId1" w:history="1">
        <w:r w:rsidRPr="002C25A8">
          <w:rPr>
            <w:rStyle w:val="Hipervnculo"/>
            <w:i/>
            <w:iCs/>
          </w:rPr>
          <w:t>https://www.educarex.es/fp/reconocimientos-fpuex.html</w:t>
        </w:r>
      </w:hyperlink>
    </w:p>
    <w:p w14:paraId="3DC73637" w14:textId="77777777" w:rsidR="007F1601" w:rsidRDefault="007F1601" w:rsidP="007F1601">
      <w:pPr>
        <w:pStyle w:val="Textocomentario"/>
      </w:pPr>
      <w:r>
        <w:t xml:space="preserve">Indicar también, si procede, el </w:t>
      </w:r>
      <w:r>
        <w:rPr>
          <w:b/>
          <w:bCs/>
        </w:rPr>
        <w:t>reconocimiento de créditos por implantación o modificación del título</w:t>
      </w:r>
      <w:r>
        <w:t>, mostrando una tabla en la que se especifique, para cada asignatura superada del título anterior a esta modificación, los créditos reconocidos en las asignaturas del nuevo título</w:t>
      </w:r>
    </w:p>
  </w:comment>
  <w:comment w:id="8" w:author="José Manuel Perea Ortega" w:date="2024-11-20T18:24:00Z" w:initials="JP">
    <w:p w14:paraId="27366106" w14:textId="2A9AD5E8" w:rsidR="00362BD4" w:rsidRDefault="00921D1C" w:rsidP="00362BD4">
      <w:pPr>
        <w:pStyle w:val="Textocomentario"/>
      </w:pPr>
      <w:r>
        <w:rPr>
          <w:rStyle w:val="Refdecomentario"/>
        </w:rPr>
        <w:annotationRef/>
      </w:r>
      <w:r w:rsidR="00362BD4">
        <w:t>La plataforma de ANECA obliga a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actualizar el PDF del Anexo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de este apartado con las</w:t>
      </w:r>
      <w:r w:rsidR="00362BD4">
        <w:rPr>
          <w:highlight w:val="yellow"/>
        </w:rPr>
        <w:t xml:space="preserve"> </w:t>
      </w:r>
      <w:r w:rsidR="00362BD4">
        <w:rPr>
          <w:b/>
          <w:bCs/>
          <w:highlight w:val="yellow"/>
        </w:rPr>
        <w:t>fichas de las asignaturas</w:t>
      </w:r>
      <w:r w:rsidR="00362BD4">
        <w:t xml:space="preserve"> y los nuevos códigos de los resultados de aprendizaje.</w:t>
      </w:r>
    </w:p>
    <w:p w14:paraId="6C34E424" w14:textId="77777777" w:rsidR="00362BD4" w:rsidRDefault="00362BD4" w:rsidP="00362BD4">
      <w:pPr>
        <w:pStyle w:val="Textocomentario"/>
      </w:pPr>
    </w:p>
    <w:p w14:paraId="7D7690DA" w14:textId="77777777" w:rsidR="00362BD4" w:rsidRDefault="00362BD4" w:rsidP="00362BD4">
      <w:pPr>
        <w:pStyle w:val="Textocomentario"/>
      </w:pPr>
      <w:r>
        <w:t xml:space="preserve">Para facilitar su tramitación, se proporciona un enlace para </w:t>
      </w:r>
      <w:r>
        <w:rPr>
          <w:b/>
          <w:bCs/>
        </w:rPr>
        <w:t>descargar la plantilla del Anexo 4.1</w:t>
      </w:r>
      <w:r>
        <w:t xml:space="preserve"> que incluye el formato de las fichas de la asignatura. </w:t>
      </w:r>
    </w:p>
  </w:comment>
  <w:comment w:id="9" w:author="José Manuel Perea Ortega" w:date="2024-11-20T17:22:00Z" w:initials="JP">
    <w:p w14:paraId="3EAB7897" w14:textId="77777777" w:rsidR="00B23FE9" w:rsidRDefault="000E5569" w:rsidP="00B23FE9">
      <w:pPr>
        <w:pStyle w:val="Textocomentario"/>
      </w:pPr>
      <w:r>
        <w:rPr>
          <w:rStyle w:val="Refdecomentario"/>
        </w:rPr>
        <w:annotationRef/>
      </w:r>
      <w:r w:rsidR="00B23FE9">
        <w:t>Especificar únicamente el año cuando comenzaría a impartirse el nuevo plan de estudios, si procede. Por ejemplo, si es para el curso 25/26, indicar 2025.</w:t>
      </w:r>
    </w:p>
    <w:p w14:paraId="533E12D8" w14:textId="77777777" w:rsidR="00B23FE9" w:rsidRDefault="00B23FE9" w:rsidP="00B23FE9">
      <w:pPr>
        <w:pStyle w:val="Textocomentario"/>
      </w:pPr>
    </w:p>
    <w:p w14:paraId="3DFA42A6" w14:textId="77777777" w:rsidR="00B23FE9" w:rsidRDefault="00B23FE9" w:rsidP="00B23FE9">
      <w:pPr>
        <w:pStyle w:val="Textocomentario"/>
      </w:pPr>
      <w:r>
        <w:t xml:space="preserve">Si se trata de un cambio sustancial que afecte al plan de estudios (cambios de asignaturas o en la estructura del plan de estudios), hay que aportar también el </w:t>
      </w:r>
      <w:r>
        <w:rPr>
          <w:b/>
          <w:bCs/>
        </w:rPr>
        <w:t>cronograma de implantación en el Anexo 7.1</w:t>
      </w:r>
      <w:r>
        <w:t xml:space="preserve">. Además, habría que describir el procedimiento de adaptación en el </w:t>
      </w:r>
      <w:r>
        <w:rPr>
          <w:b/>
          <w:bCs/>
        </w:rPr>
        <w:t>apartado 7.2</w:t>
      </w:r>
      <w:r>
        <w:t>, incluyendo la tabla de convalidaciones correspondiente.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3FEE621" w15:done="0"/>
  <w15:commentEx w15:paraId="031F9491" w15:done="0"/>
  <w15:commentEx w15:paraId="4E335E07" w15:done="0"/>
  <w15:commentEx w15:paraId="4F42EEA7" w15:done="0"/>
  <w15:commentEx w15:paraId="2B3CFB54" w15:done="0"/>
  <w15:commentEx w15:paraId="1CB06972" w15:done="0"/>
  <w15:commentEx w15:paraId="3DC73637" w15:done="0"/>
  <w15:commentEx w15:paraId="7D7690DA" w15:done="0"/>
  <w15:commentEx w15:paraId="3DFA42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D456AFF" w16cex:dateUtc="2024-11-20T16:22:00Z"/>
  <w16cex:commentExtensible w16cex:durableId="3D9C7455" w16cex:dateUtc="2024-11-21T10:52:00Z"/>
  <w16cex:commentExtensible w16cex:durableId="701F4A10" w16cex:dateUtc="2024-12-07T17:41:00Z"/>
  <w16cex:commentExtensible w16cex:durableId="4043FAAB" w16cex:dateUtc="2024-11-21T11:00:00Z"/>
  <w16cex:commentExtensible w16cex:durableId="249CC108" w16cex:dateUtc="2024-11-20T16:43:00Z"/>
  <w16cex:commentExtensible w16cex:durableId="777E9303" w16cex:dateUtc="2024-11-20T16:49:00Z"/>
  <w16cex:commentExtensible w16cex:durableId="2A1CE28A" w16cex:dateUtc="2024-11-20T17:12:00Z"/>
  <w16cex:commentExtensible w16cex:durableId="272B5560" w16cex:dateUtc="2024-11-20T17:24:00Z"/>
  <w16cex:commentExtensible w16cex:durableId="6F16FCD3" w16cex:dateUtc="2024-11-20T16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FEE621" w16cid:durableId="6D456AFF"/>
  <w16cid:commentId w16cid:paraId="031F9491" w16cid:durableId="3D9C7455"/>
  <w16cid:commentId w16cid:paraId="4E335E07" w16cid:durableId="701F4A10"/>
  <w16cid:commentId w16cid:paraId="4F42EEA7" w16cid:durableId="4043FAAB"/>
  <w16cid:commentId w16cid:paraId="2B3CFB54" w16cid:durableId="249CC108"/>
  <w16cid:commentId w16cid:paraId="1CB06972" w16cid:durableId="777E9303"/>
  <w16cid:commentId w16cid:paraId="3DC73637" w16cid:durableId="2A1CE28A"/>
  <w16cid:commentId w16cid:paraId="7D7690DA" w16cid:durableId="272B5560"/>
  <w16cid:commentId w16cid:paraId="3DFA42A6" w16cid:durableId="6F16F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B7B0" w14:textId="77777777" w:rsidR="00BC26B0" w:rsidRDefault="00BC26B0">
      <w:r>
        <w:separator/>
      </w:r>
    </w:p>
  </w:endnote>
  <w:endnote w:type="continuationSeparator" w:id="0">
    <w:p w14:paraId="1E7F2F74" w14:textId="77777777" w:rsidR="00BC26B0" w:rsidRDefault="00BC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456A83"/>
      </w:tblBorders>
      <w:tblLook w:val="01E0" w:firstRow="1" w:lastRow="1" w:firstColumn="1" w:lastColumn="1" w:noHBand="0" w:noVBand="0"/>
    </w:tblPr>
    <w:tblGrid>
      <w:gridCol w:w="4111"/>
      <w:gridCol w:w="1843"/>
      <w:gridCol w:w="3871"/>
    </w:tblGrid>
    <w:tr w:rsidR="00293CB7" w:rsidRPr="00A3466E" w14:paraId="3A84E846" w14:textId="77777777" w:rsidTr="00DF2C59">
      <w:trPr>
        <w:trHeight w:val="330"/>
      </w:trPr>
      <w:tc>
        <w:tcPr>
          <w:tcW w:w="4111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070C7E4" w14:textId="61E5D837" w:rsidR="00293CB7" w:rsidRPr="00A3466E" w:rsidRDefault="003C02BC" w:rsidP="00AF6C87">
          <w:pPr>
            <w:pStyle w:val="Piedepgina"/>
            <w:rPr>
              <w:color w:val="456A83"/>
              <w:szCs w:val="16"/>
            </w:rPr>
          </w:pPr>
          <w:r>
            <w:rPr>
              <w:color w:val="456A83"/>
              <w:szCs w:val="16"/>
            </w:rPr>
            <w:t>v1.0</w:t>
          </w:r>
        </w:p>
      </w:tc>
      <w:tc>
        <w:tcPr>
          <w:tcW w:w="1843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1B14C26" w14:textId="77777777" w:rsidR="00293CB7" w:rsidRPr="00A3466E" w:rsidRDefault="00293CB7" w:rsidP="00AF6C87">
          <w:pPr>
            <w:pStyle w:val="Piedepgina"/>
            <w:jc w:val="center"/>
            <w:rPr>
              <w:noProof/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66185B">
            <w:rPr>
              <w:noProof/>
              <w:color w:val="456A83"/>
              <w:sz w:val="18"/>
              <w:szCs w:val="18"/>
            </w:rPr>
            <w:t>- 39 -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871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14:paraId="29C30ADF" w14:textId="77777777" w:rsidR="00293CB7" w:rsidRPr="00A3466E" w:rsidRDefault="00293CB7" w:rsidP="00AF6C87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14:paraId="17CFA86A" w14:textId="77777777" w:rsidR="00293CB7" w:rsidRDefault="00293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4B31" w14:textId="77777777" w:rsidR="00BC26B0" w:rsidRDefault="00BC26B0">
      <w:r>
        <w:separator/>
      </w:r>
    </w:p>
  </w:footnote>
  <w:footnote w:type="continuationSeparator" w:id="0">
    <w:p w14:paraId="41FB1DBC" w14:textId="77777777" w:rsidR="00BC26B0" w:rsidRDefault="00BC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1BF4" w14:textId="3AAD5AAC" w:rsidR="00293CB7" w:rsidRPr="00ED0B56" w:rsidRDefault="00000000" w:rsidP="00AF6C87">
    <w:pPr>
      <w:pStyle w:val="Encabezado"/>
      <w:jc w:val="right"/>
      <w:rPr>
        <w:b/>
        <w:color w:val="000080"/>
        <w:szCs w:val="16"/>
      </w:rPr>
    </w:pPr>
    <w:r>
      <w:rPr>
        <w:b/>
        <w:noProof/>
        <w:color w:val="000080"/>
        <w:szCs w:val="16"/>
      </w:rPr>
      <w:pict w14:anchorId="49DCB08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8.2pt;margin-top:5.05pt;width:280.05pt;height:43.85pt;z-index:2" stroked="f">
          <v:textbox style="mso-next-textbox:#_x0000_s1026">
            <w:txbxContent>
              <w:p w14:paraId="4ADBC48B" w14:textId="77777777" w:rsidR="006B67BF" w:rsidRPr="00C741CB" w:rsidRDefault="006B67BF" w:rsidP="006B67BF">
                <w:pPr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C741CB">
                  <w:rPr>
                    <w:rFonts w:ascii="Aptos" w:hAnsi="Aptos"/>
                    <w:b/>
                    <w:bCs/>
                    <w:sz w:val="20"/>
                    <w:szCs w:val="20"/>
                  </w:rPr>
                  <w:t>VICERRECTORADO DE PLANIFICACIÓN ACADÉMICA</w:t>
                </w:r>
              </w:p>
              <w:p w14:paraId="6C0FD7C5" w14:textId="611EAD50" w:rsidR="006B67BF" w:rsidRPr="00C741CB" w:rsidRDefault="006B67BF" w:rsidP="006B67BF">
                <w:pPr>
                  <w:spacing w:before="120"/>
                  <w:rPr>
                    <w:rFonts w:ascii="Aptos" w:hAnsi="Aptos"/>
                    <w:b/>
                    <w:bCs/>
                    <w:sz w:val="20"/>
                    <w:szCs w:val="20"/>
                  </w:rPr>
                </w:pPr>
                <w:r w:rsidRPr="00C741CB">
                  <w:rPr>
                    <w:rFonts w:ascii="Aptos" w:hAnsi="Aptos"/>
                    <w:b/>
                    <w:bCs/>
                    <w:sz w:val="20"/>
                    <w:szCs w:val="20"/>
                  </w:rPr>
                  <w:t>Universidad de Extremadura</w:t>
                </w:r>
              </w:p>
            </w:txbxContent>
          </v:textbox>
        </v:shape>
      </w:pict>
    </w:r>
    <w:r>
      <w:rPr>
        <w:noProof/>
      </w:rPr>
      <w:pict w14:anchorId="15E67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alt="logouexcolor300ppp " style="position:absolute;left:0;text-align:left;margin-left:-5.1pt;margin-top:2.85pt;width:26.8pt;height:44.7pt;z-index:1;visibility:visible;mso-position-vertical:absolute">
          <v:imagedata r:id="rId1" o:title=""/>
        </v:shape>
      </w:pict>
    </w:r>
  </w:p>
  <w:p w14:paraId="2EA742C6" w14:textId="58F7F11C" w:rsidR="00293CB7" w:rsidRPr="00ED0B56" w:rsidRDefault="00000000" w:rsidP="00AF6C87">
    <w:pPr>
      <w:pStyle w:val="Encabezado"/>
      <w:rPr>
        <w:b/>
        <w:color w:val="000080"/>
        <w:szCs w:val="16"/>
      </w:rPr>
    </w:pPr>
    <w:r>
      <w:rPr>
        <w:b/>
        <w:noProof/>
        <w:color w:val="000080"/>
        <w:szCs w:val="16"/>
      </w:rPr>
      <w:pict w14:anchorId="49DCB084">
        <v:shape id="_x0000_s1027" type="#_x0000_t202" style="position:absolute;margin-left:324.45pt;margin-top:1.65pt;width:168.75pt;height:29.6pt;z-index:3" stroked="f">
          <v:textbox style="mso-next-textbox:#_x0000_s1027">
            <w:txbxContent>
              <w:p w14:paraId="74920D8D" w14:textId="0635269B" w:rsidR="006B67BF" w:rsidRPr="006B67BF" w:rsidRDefault="006B67BF" w:rsidP="006B67BF">
                <w:pPr>
                  <w:jc w:val="right"/>
                  <w:rPr>
                    <w:rFonts w:ascii="Aptos" w:hAnsi="Aptos"/>
                    <w:sz w:val="20"/>
                    <w:szCs w:val="20"/>
                  </w:rPr>
                </w:pPr>
                <w:r>
                  <w:rPr>
                    <w:rFonts w:ascii="Aptos" w:hAnsi="Aptos"/>
                    <w:sz w:val="20"/>
                    <w:szCs w:val="20"/>
                  </w:rPr>
                  <w:t xml:space="preserve">Plantilla </w:t>
                </w:r>
                <w:r w:rsidR="00902E32">
                  <w:rPr>
                    <w:rFonts w:ascii="Aptos" w:hAnsi="Aptos"/>
                    <w:sz w:val="20"/>
                    <w:szCs w:val="20"/>
                  </w:rPr>
                  <w:t>adaptación</w:t>
                </w:r>
                <w:r>
                  <w:rPr>
                    <w:rFonts w:ascii="Aptos" w:hAnsi="Aptos"/>
                    <w:sz w:val="20"/>
                    <w:szCs w:val="20"/>
                  </w:rPr>
                  <w:t xml:space="preserve"> RD822/2021 </w:t>
                </w:r>
                <w:r w:rsidRPr="003C02BC">
                  <w:rPr>
                    <w:rFonts w:ascii="Aptos" w:hAnsi="Aptos"/>
                    <w:b/>
                    <w:bCs/>
                    <w:sz w:val="20"/>
                    <w:szCs w:val="20"/>
                  </w:rPr>
                  <w:t xml:space="preserve">TÍTULOS DE </w:t>
                </w:r>
                <w:r w:rsidR="00A928F1">
                  <w:rPr>
                    <w:rFonts w:ascii="Aptos" w:hAnsi="Aptos"/>
                    <w:b/>
                    <w:bCs/>
                    <w:sz w:val="20"/>
                    <w:szCs w:val="20"/>
                  </w:rPr>
                  <w:t>MÁSTER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9C1"/>
    <w:multiLevelType w:val="hybridMultilevel"/>
    <w:tmpl w:val="B34AA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284A"/>
    <w:multiLevelType w:val="hybridMultilevel"/>
    <w:tmpl w:val="A498E83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5CFB"/>
    <w:multiLevelType w:val="multilevel"/>
    <w:tmpl w:val="BC1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B1333"/>
    <w:multiLevelType w:val="hybridMultilevel"/>
    <w:tmpl w:val="05BEB394"/>
    <w:lvl w:ilvl="0" w:tplc="BC28C74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A15266"/>
    <w:multiLevelType w:val="hybridMultilevel"/>
    <w:tmpl w:val="BA84EFE8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A6BD0"/>
    <w:multiLevelType w:val="hybridMultilevel"/>
    <w:tmpl w:val="C9463926"/>
    <w:lvl w:ilvl="0" w:tplc="60FCF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25492905"/>
    <w:multiLevelType w:val="hybridMultilevel"/>
    <w:tmpl w:val="866C79E8"/>
    <w:lvl w:ilvl="0" w:tplc="4DF2ABE8"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2BFF0657"/>
    <w:multiLevelType w:val="hybridMultilevel"/>
    <w:tmpl w:val="D5827002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7365"/>
    <w:multiLevelType w:val="multilevel"/>
    <w:tmpl w:val="6A4AFD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E90F10"/>
    <w:multiLevelType w:val="hybridMultilevel"/>
    <w:tmpl w:val="48E4A970"/>
    <w:lvl w:ilvl="0" w:tplc="9BD259D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5D65B6"/>
    <w:multiLevelType w:val="hybridMultilevel"/>
    <w:tmpl w:val="55109AA0"/>
    <w:lvl w:ilvl="0" w:tplc="C1BE476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D1BA9"/>
    <w:multiLevelType w:val="hybridMultilevel"/>
    <w:tmpl w:val="DC646714"/>
    <w:lvl w:ilvl="0" w:tplc="70968B3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A3584D"/>
    <w:multiLevelType w:val="hybridMultilevel"/>
    <w:tmpl w:val="A49A1E42"/>
    <w:lvl w:ilvl="0" w:tplc="7C869A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AA025C"/>
    <w:multiLevelType w:val="hybridMultilevel"/>
    <w:tmpl w:val="2F8EE6D8"/>
    <w:lvl w:ilvl="0" w:tplc="60FCF6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AA8B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4836"/>
    <w:multiLevelType w:val="hybridMultilevel"/>
    <w:tmpl w:val="FA60F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B3D3A"/>
    <w:multiLevelType w:val="hybridMultilevel"/>
    <w:tmpl w:val="127A4196"/>
    <w:lvl w:ilvl="0" w:tplc="9C7228F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0C1437"/>
    <w:multiLevelType w:val="hybridMultilevel"/>
    <w:tmpl w:val="251E69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D65AF8"/>
    <w:multiLevelType w:val="hybridMultilevel"/>
    <w:tmpl w:val="421C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62E3"/>
    <w:multiLevelType w:val="hybridMultilevel"/>
    <w:tmpl w:val="E1D8E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65DB"/>
    <w:multiLevelType w:val="hybridMultilevel"/>
    <w:tmpl w:val="ABF44D00"/>
    <w:lvl w:ilvl="0" w:tplc="4DF2ABE8">
      <w:numFmt w:val="bullet"/>
      <w:lvlText w:val="-"/>
      <w:lvlJc w:val="left"/>
      <w:pPr>
        <w:tabs>
          <w:tab w:val="num" w:pos="705"/>
        </w:tabs>
        <w:ind w:left="705" w:hanging="465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59AB"/>
    <w:multiLevelType w:val="hybridMultilevel"/>
    <w:tmpl w:val="4C782772"/>
    <w:lvl w:ilvl="0" w:tplc="BC4A18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E1131"/>
    <w:multiLevelType w:val="hybridMultilevel"/>
    <w:tmpl w:val="3C26D858"/>
    <w:lvl w:ilvl="0" w:tplc="CFAEF72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3FD777B"/>
    <w:multiLevelType w:val="hybridMultilevel"/>
    <w:tmpl w:val="15386420"/>
    <w:lvl w:ilvl="0" w:tplc="7C869A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063CFE"/>
    <w:multiLevelType w:val="hybridMultilevel"/>
    <w:tmpl w:val="FA60F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50726">
    <w:abstractNumId w:val="22"/>
  </w:num>
  <w:num w:numId="2" w16cid:durableId="2139184038">
    <w:abstractNumId w:val="1"/>
  </w:num>
  <w:num w:numId="3" w16cid:durableId="1945846285">
    <w:abstractNumId w:val="14"/>
  </w:num>
  <w:num w:numId="4" w16cid:durableId="1760298552">
    <w:abstractNumId w:val="7"/>
  </w:num>
  <w:num w:numId="5" w16cid:durableId="1272977043">
    <w:abstractNumId w:val="20"/>
  </w:num>
  <w:num w:numId="6" w16cid:durableId="58749211">
    <w:abstractNumId w:val="6"/>
  </w:num>
  <w:num w:numId="7" w16cid:durableId="235941322">
    <w:abstractNumId w:val="2"/>
  </w:num>
  <w:num w:numId="8" w16cid:durableId="357312064">
    <w:abstractNumId w:val="8"/>
  </w:num>
  <w:num w:numId="9" w16cid:durableId="1993636091">
    <w:abstractNumId w:val="18"/>
  </w:num>
  <w:num w:numId="10" w16cid:durableId="1239899512">
    <w:abstractNumId w:val="12"/>
  </w:num>
  <w:num w:numId="11" w16cid:durableId="1716465037">
    <w:abstractNumId w:val="16"/>
  </w:num>
  <w:num w:numId="12" w16cid:durableId="1439912641">
    <w:abstractNumId w:val="10"/>
  </w:num>
  <w:num w:numId="13" w16cid:durableId="106046905">
    <w:abstractNumId w:val="17"/>
  </w:num>
  <w:num w:numId="14" w16cid:durableId="2067600522">
    <w:abstractNumId w:val="4"/>
  </w:num>
  <w:num w:numId="15" w16cid:durableId="1879078809">
    <w:abstractNumId w:val="23"/>
  </w:num>
  <w:num w:numId="16" w16cid:durableId="1414475306">
    <w:abstractNumId w:val="13"/>
  </w:num>
  <w:num w:numId="17" w16cid:durableId="414673921">
    <w:abstractNumId w:val="5"/>
  </w:num>
  <w:num w:numId="18" w16cid:durableId="806434832">
    <w:abstractNumId w:val="3"/>
  </w:num>
  <w:num w:numId="19" w16cid:durableId="373776598">
    <w:abstractNumId w:val="18"/>
  </w:num>
  <w:num w:numId="20" w16cid:durableId="157575484">
    <w:abstractNumId w:val="21"/>
  </w:num>
  <w:num w:numId="21" w16cid:durableId="2019233339">
    <w:abstractNumId w:val="9"/>
  </w:num>
  <w:num w:numId="22" w16cid:durableId="1982955120">
    <w:abstractNumId w:val="11"/>
  </w:num>
  <w:num w:numId="23" w16cid:durableId="508108176">
    <w:abstractNumId w:val="15"/>
  </w:num>
  <w:num w:numId="24" w16cid:durableId="525483433">
    <w:abstractNumId w:val="24"/>
  </w:num>
  <w:num w:numId="25" w16cid:durableId="476802387">
    <w:abstractNumId w:val="0"/>
  </w:num>
  <w:num w:numId="26" w16cid:durableId="1611816955">
    <w:abstractNumId w:val="19"/>
  </w:num>
  <w:num w:numId="27" w16cid:durableId="210036854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4332639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2110577">
    <w:abstractNumId w:val="9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777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é Manuel Perea Ortega">
    <w15:presenceInfo w15:providerId="AD" w15:userId="S::jmperea@unex.es::215d0efa-f272-40af-9da9-53bc77fa21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399"/>
    <w:rsid w:val="00000A3B"/>
    <w:rsid w:val="00001E59"/>
    <w:rsid w:val="0000307A"/>
    <w:rsid w:val="00004CB0"/>
    <w:rsid w:val="00005585"/>
    <w:rsid w:val="00005B59"/>
    <w:rsid w:val="000107E2"/>
    <w:rsid w:val="00011755"/>
    <w:rsid w:val="00013248"/>
    <w:rsid w:val="00014315"/>
    <w:rsid w:val="00015A09"/>
    <w:rsid w:val="00015D09"/>
    <w:rsid w:val="00016969"/>
    <w:rsid w:val="00016A27"/>
    <w:rsid w:val="00020E59"/>
    <w:rsid w:val="000238AC"/>
    <w:rsid w:val="00024256"/>
    <w:rsid w:val="00032F8B"/>
    <w:rsid w:val="00034208"/>
    <w:rsid w:val="00034FDF"/>
    <w:rsid w:val="000354BD"/>
    <w:rsid w:val="000517EF"/>
    <w:rsid w:val="0005339B"/>
    <w:rsid w:val="00055A51"/>
    <w:rsid w:val="00057002"/>
    <w:rsid w:val="00061E95"/>
    <w:rsid w:val="0006379B"/>
    <w:rsid w:val="000643FA"/>
    <w:rsid w:val="00065E57"/>
    <w:rsid w:val="00066577"/>
    <w:rsid w:val="00067394"/>
    <w:rsid w:val="00070D1B"/>
    <w:rsid w:val="0007210E"/>
    <w:rsid w:val="00072255"/>
    <w:rsid w:val="00074CE8"/>
    <w:rsid w:val="0007597E"/>
    <w:rsid w:val="000765F3"/>
    <w:rsid w:val="00080591"/>
    <w:rsid w:val="00080EBC"/>
    <w:rsid w:val="000820AA"/>
    <w:rsid w:val="00082FD4"/>
    <w:rsid w:val="000852DC"/>
    <w:rsid w:val="0009036A"/>
    <w:rsid w:val="00090533"/>
    <w:rsid w:val="0009123E"/>
    <w:rsid w:val="000939CA"/>
    <w:rsid w:val="00095B22"/>
    <w:rsid w:val="00096628"/>
    <w:rsid w:val="000A3AA8"/>
    <w:rsid w:val="000A456F"/>
    <w:rsid w:val="000B3659"/>
    <w:rsid w:val="000B379A"/>
    <w:rsid w:val="000B37B2"/>
    <w:rsid w:val="000B5281"/>
    <w:rsid w:val="000B64EB"/>
    <w:rsid w:val="000C021D"/>
    <w:rsid w:val="000C0E00"/>
    <w:rsid w:val="000C287E"/>
    <w:rsid w:val="000C69A1"/>
    <w:rsid w:val="000D13BE"/>
    <w:rsid w:val="000D2B73"/>
    <w:rsid w:val="000D303D"/>
    <w:rsid w:val="000D3C8F"/>
    <w:rsid w:val="000D48A5"/>
    <w:rsid w:val="000E3B17"/>
    <w:rsid w:val="000E50A8"/>
    <w:rsid w:val="000E5569"/>
    <w:rsid w:val="000E70E0"/>
    <w:rsid w:val="000E7C96"/>
    <w:rsid w:val="000F056C"/>
    <w:rsid w:val="000F3FA5"/>
    <w:rsid w:val="000F40C2"/>
    <w:rsid w:val="001028D8"/>
    <w:rsid w:val="0010296C"/>
    <w:rsid w:val="00103249"/>
    <w:rsid w:val="0010375D"/>
    <w:rsid w:val="001046A9"/>
    <w:rsid w:val="0010628C"/>
    <w:rsid w:val="00107009"/>
    <w:rsid w:val="0010715D"/>
    <w:rsid w:val="00107F71"/>
    <w:rsid w:val="0011174B"/>
    <w:rsid w:val="0011223D"/>
    <w:rsid w:val="001155F8"/>
    <w:rsid w:val="00115C0E"/>
    <w:rsid w:val="00116245"/>
    <w:rsid w:val="00122EB2"/>
    <w:rsid w:val="00124806"/>
    <w:rsid w:val="00124C1D"/>
    <w:rsid w:val="00125F88"/>
    <w:rsid w:val="00126AC3"/>
    <w:rsid w:val="001278FA"/>
    <w:rsid w:val="0013179E"/>
    <w:rsid w:val="001320B5"/>
    <w:rsid w:val="00132F66"/>
    <w:rsid w:val="00133B1D"/>
    <w:rsid w:val="00134D65"/>
    <w:rsid w:val="001359AC"/>
    <w:rsid w:val="00136F69"/>
    <w:rsid w:val="001372CB"/>
    <w:rsid w:val="00140F3A"/>
    <w:rsid w:val="00141264"/>
    <w:rsid w:val="00141C42"/>
    <w:rsid w:val="00144F87"/>
    <w:rsid w:val="001457B9"/>
    <w:rsid w:val="00146C22"/>
    <w:rsid w:val="00147FB8"/>
    <w:rsid w:val="00152F4B"/>
    <w:rsid w:val="00154C82"/>
    <w:rsid w:val="00161CB2"/>
    <w:rsid w:val="00162F81"/>
    <w:rsid w:val="00163F70"/>
    <w:rsid w:val="001661CE"/>
    <w:rsid w:val="001667EB"/>
    <w:rsid w:val="0017449E"/>
    <w:rsid w:val="00174683"/>
    <w:rsid w:val="0017482C"/>
    <w:rsid w:val="001775D2"/>
    <w:rsid w:val="00177A31"/>
    <w:rsid w:val="00182AF2"/>
    <w:rsid w:val="0018607F"/>
    <w:rsid w:val="00190984"/>
    <w:rsid w:val="00192439"/>
    <w:rsid w:val="00193C45"/>
    <w:rsid w:val="00195CEB"/>
    <w:rsid w:val="00195D55"/>
    <w:rsid w:val="00196ECB"/>
    <w:rsid w:val="001A350D"/>
    <w:rsid w:val="001A3672"/>
    <w:rsid w:val="001A5A21"/>
    <w:rsid w:val="001A60A7"/>
    <w:rsid w:val="001A7EB0"/>
    <w:rsid w:val="001B13BC"/>
    <w:rsid w:val="001B21FE"/>
    <w:rsid w:val="001B23D2"/>
    <w:rsid w:val="001B36A6"/>
    <w:rsid w:val="001B4A70"/>
    <w:rsid w:val="001B4E7C"/>
    <w:rsid w:val="001B62BA"/>
    <w:rsid w:val="001C12A3"/>
    <w:rsid w:val="001C3719"/>
    <w:rsid w:val="001C3B6D"/>
    <w:rsid w:val="001C4DE4"/>
    <w:rsid w:val="001C5FEF"/>
    <w:rsid w:val="001C6B89"/>
    <w:rsid w:val="001C73C2"/>
    <w:rsid w:val="001D2AE0"/>
    <w:rsid w:val="001D2FAE"/>
    <w:rsid w:val="001D321C"/>
    <w:rsid w:val="001D3DC0"/>
    <w:rsid w:val="001D41AF"/>
    <w:rsid w:val="001D6FFA"/>
    <w:rsid w:val="001E1A2C"/>
    <w:rsid w:val="001E3FEC"/>
    <w:rsid w:val="001E44C3"/>
    <w:rsid w:val="001E681A"/>
    <w:rsid w:val="001F5FFA"/>
    <w:rsid w:val="00200C94"/>
    <w:rsid w:val="00202F01"/>
    <w:rsid w:val="002043ED"/>
    <w:rsid w:val="00206366"/>
    <w:rsid w:val="00211670"/>
    <w:rsid w:val="00212658"/>
    <w:rsid w:val="00213B70"/>
    <w:rsid w:val="00214CD0"/>
    <w:rsid w:val="00215871"/>
    <w:rsid w:val="00216065"/>
    <w:rsid w:val="00216B95"/>
    <w:rsid w:val="00224209"/>
    <w:rsid w:val="00225747"/>
    <w:rsid w:val="00226079"/>
    <w:rsid w:val="00231ECF"/>
    <w:rsid w:val="00232359"/>
    <w:rsid w:val="002341AD"/>
    <w:rsid w:val="002355EF"/>
    <w:rsid w:val="00235A26"/>
    <w:rsid w:val="002363E8"/>
    <w:rsid w:val="00243A26"/>
    <w:rsid w:val="0024623A"/>
    <w:rsid w:val="00246B99"/>
    <w:rsid w:val="00250908"/>
    <w:rsid w:val="00254B11"/>
    <w:rsid w:val="0025539A"/>
    <w:rsid w:val="00255F47"/>
    <w:rsid w:val="0026132F"/>
    <w:rsid w:val="00267246"/>
    <w:rsid w:val="00267F2E"/>
    <w:rsid w:val="00276CE9"/>
    <w:rsid w:val="00277656"/>
    <w:rsid w:val="00283092"/>
    <w:rsid w:val="002835E9"/>
    <w:rsid w:val="00283663"/>
    <w:rsid w:val="00284E70"/>
    <w:rsid w:val="00293A13"/>
    <w:rsid w:val="00293CB7"/>
    <w:rsid w:val="002954BA"/>
    <w:rsid w:val="002957E3"/>
    <w:rsid w:val="00296CD0"/>
    <w:rsid w:val="002A27C6"/>
    <w:rsid w:val="002A6878"/>
    <w:rsid w:val="002A7D34"/>
    <w:rsid w:val="002B263A"/>
    <w:rsid w:val="002B48D5"/>
    <w:rsid w:val="002B5995"/>
    <w:rsid w:val="002B6E47"/>
    <w:rsid w:val="002B7411"/>
    <w:rsid w:val="002B76DF"/>
    <w:rsid w:val="002C5792"/>
    <w:rsid w:val="002C7C73"/>
    <w:rsid w:val="002D130B"/>
    <w:rsid w:val="002D3191"/>
    <w:rsid w:val="002D3924"/>
    <w:rsid w:val="002D3DEF"/>
    <w:rsid w:val="002D48C4"/>
    <w:rsid w:val="002D60CF"/>
    <w:rsid w:val="002D76D9"/>
    <w:rsid w:val="002E0666"/>
    <w:rsid w:val="002E2C62"/>
    <w:rsid w:val="002E56AA"/>
    <w:rsid w:val="002E5BD2"/>
    <w:rsid w:val="002E5D11"/>
    <w:rsid w:val="002E739D"/>
    <w:rsid w:val="002E75C8"/>
    <w:rsid w:val="002F0726"/>
    <w:rsid w:val="002F2A91"/>
    <w:rsid w:val="002F320C"/>
    <w:rsid w:val="002F4472"/>
    <w:rsid w:val="002F4E41"/>
    <w:rsid w:val="002F54B3"/>
    <w:rsid w:val="00300158"/>
    <w:rsid w:val="00306DE5"/>
    <w:rsid w:val="003109CF"/>
    <w:rsid w:val="00310FB5"/>
    <w:rsid w:val="0031159D"/>
    <w:rsid w:val="00314338"/>
    <w:rsid w:val="00314DB8"/>
    <w:rsid w:val="00317857"/>
    <w:rsid w:val="00317984"/>
    <w:rsid w:val="00317B63"/>
    <w:rsid w:val="003200F6"/>
    <w:rsid w:val="00320EAB"/>
    <w:rsid w:val="003224C7"/>
    <w:rsid w:val="0032320D"/>
    <w:rsid w:val="003251D5"/>
    <w:rsid w:val="003328D0"/>
    <w:rsid w:val="003329FC"/>
    <w:rsid w:val="00333512"/>
    <w:rsid w:val="00334FB9"/>
    <w:rsid w:val="003357A6"/>
    <w:rsid w:val="003359AB"/>
    <w:rsid w:val="003471E4"/>
    <w:rsid w:val="003478A2"/>
    <w:rsid w:val="00347CA6"/>
    <w:rsid w:val="00354492"/>
    <w:rsid w:val="00356922"/>
    <w:rsid w:val="00356FC8"/>
    <w:rsid w:val="00357885"/>
    <w:rsid w:val="00360809"/>
    <w:rsid w:val="00362089"/>
    <w:rsid w:val="00362BD4"/>
    <w:rsid w:val="003637EB"/>
    <w:rsid w:val="00363ECB"/>
    <w:rsid w:val="00366E59"/>
    <w:rsid w:val="003670BE"/>
    <w:rsid w:val="00367694"/>
    <w:rsid w:val="00367A62"/>
    <w:rsid w:val="00367EC8"/>
    <w:rsid w:val="00370A60"/>
    <w:rsid w:val="00370C9B"/>
    <w:rsid w:val="0037446E"/>
    <w:rsid w:val="00380698"/>
    <w:rsid w:val="00381E33"/>
    <w:rsid w:val="0038502A"/>
    <w:rsid w:val="00385A2F"/>
    <w:rsid w:val="00387D48"/>
    <w:rsid w:val="0039017A"/>
    <w:rsid w:val="00390B21"/>
    <w:rsid w:val="00390D80"/>
    <w:rsid w:val="0039191F"/>
    <w:rsid w:val="00392A02"/>
    <w:rsid w:val="0039542B"/>
    <w:rsid w:val="0039552E"/>
    <w:rsid w:val="00395E20"/>
    <w:rsid w:val="00396E00"/>
    <w:rsid w:val="003977A6"/>
    <w:rsid w:val="003A3015"/>
    <w:rsid w:val="003A3AFD"/>
    <w:rsid w:val="003A46E1"/>
    <w:rsid w:val="003A5DA0"/>
    <w:rsid w:val="003A74B3"/>
    <w:rsid w:val="003B1AB7"/>
    <w:rsid w:val="003B2104"/>
    <w:rsid w:val="003B25F8"/>
    <w:rsid w:val="003B4C9C"/>
    <w:rsid w:val="003B646D"/>
    <w:rsid w:val="003B7AC6"/>
    <w:rsid w:val="003C02BC"/>
    <w:rsid w:val="003C4A6C"/>
    <w:rsid w:val="003C64AD"/>
    <w:rsid w:val="003C72AD"/>
    <w:rsid w:val="003D2142"/>
    <w:rsid w:val="003D3047"/>
    <w:rsid w:val="003D5D28"/>
    <w:rsid w:val="003D5D3A"/>
    <w:rsid w:val="003D6D42"/>
    <w:rsid w:val="003D7E50"/>
    <w:rsid w:val="003E14D3"/>
    <w:rsid w:val="003E530A"/>
    <w:rsid w:val="003F05D0"/>
    <w:rsid w:val="003F3401"/>
    <w:rsid w:val="003F60F1"/>
    <w:rsid w:val="004002C3"/>
    <w:rsid w:val="00401B3C"/>
    <w:rsid w:val="00403A88"/>
    <w:rsid w:val="004050DB"/>
    <w:rsid w:val="00405905"/>
    <w:rsid w:val="004201D8"/>
    <w:rsid w:val="0042173C"/>
    <w:rsid w:val="00421EE1"/>
    <w:rsid w:val="00427CB6"/>
    <w:rsid w:val="004329A5"/>
    <w:rsid w:val="00434476"/>
    <w:rsid w:val="0044206E"/>
    <w:rsid w:val="004464A0"/>
    <w:rsid w:val="00451F55"/>
    <w:rsid w:val="00452EDD"/>
    <w:rsid w:val="00454F05"/>
    <w:rsid w:val="004615E3"/>
    <w:rsid w:val="0046278B"/>
    <w:rsid w:val="00466395"/>
    <w:rsid w:val="0047243A"/>
    <w:rsid w:val="004728FA"/>
    <w:rsid w:val="00473604"/>
    <w:rsid w:val="00474641"/>
    <w:rsid w:val="00477025"/>
    <w:rsid w:val="004777E9"/>
    <w:rsid w:val="00477C47"/>
    <w:rsid w:val="00480E35"/>
    <w:rsid w:val="004848FD"/>
    <w:rsid w:val="00485592"/>
    <w:rsid w:val="00490664"/>
    <w:rsid w:val="004906D2"/>
    <w:rsid w:val="00495306"/>
    <w:rsid w:val="004958D1"/>
    <w:rsid w:val="00496EDE"/>
    <w:rsid w:val="004A19B8"/>
    <w:rsid w:val="004A25FA"/>
    <w:rsid w:val="004A7074"/>
    <w:rsid w:val="004B2948"/>
    <w:rsid w:val="004B3114"/>
    <w:rsid w:val="004B393F"/>
    <w:rsid w:val="004B426F"/>
    <w:rsid w:val="004B55D8"/>
    <w:rsid w:val="004C0D94"/>
    <w:rsid w:val="004C3B6E"/>
    <w:rsid w:val="004C53F6"/>
    <w:rsid w:val="004C793D"/>
    <w:rsid w:val="004D0CE5"/>
    <w:rsid w:val="004D1102"/>
    <w:rsid w:val="004D2BFC"/>
    <w:rsid w:val="004D2DDC"/>
    <w:rsid w:val="004D5C5F"/>
    <w:rsid w:val="004D7B1D"/>
    <w:rsid w:val="004D7E43"/>
    <w:rsid w:val="004E1AA1"/>
    <w:rsid w:val="004E2174"/>
    <w:rsid w:val="004E33CE"/>
    <w:rsid w:val="004E4312"/>
    <w:rsid w:val="004E44D1"/>
    <w:rsid w:val="004E4F96"/>
    <w:rsid w:val="004E6975"/>
    <w:rsid w:val="004F25A0"/>
    <w:rsid w:val="004F2B97"/>
    <w:rsid w:val="005020E3"/>
    <w:rsid w:val="00505AC2"/>
    <w:rsid w:val="00507DF2"/>
    <w:rsid w:val="0051214C"/>
    <w:rsid w:val="00512D5D"/>
    <w:rsid w:val="00513BE2"/>
    <w:rsid w:val="00514815"/>
    <w:rsid w:val="00515C0B"/>
    <w:rsid w:val="00515C72"/>
    <w:rsid w:val="00521BF2"/>
    <w:rsid w:val="00522974"/>
    <w:rsid w:val="005229D7"/>
    <w:rsid w:val="005232F2"/>
    <w:rsid w:val="005237C6"/>
    <w:rsid w:val="0052446D"/>
    <w:rsid w:val="00526BC3"/>
    <w:rsid w:val="005326E7"/>
    <w:rsid w:val="0053347A"/>
    <w:rsid w:val="00533A92"/>
    <w:rsid w:val="0053597B"/>
    <w:rsid w:val="0053627A"/>
    <w:rsid w:val="00537E08"/>
    <w:rsid w:val="00546982"/>
    <w:rsid w:val="00546D81"/>
    <w:rsid w:val="00550BF1"/>
    <w:rsid w:val="00550FDE"/>
    <w:rsid w:val="0055198F"/>
    <w:rsid w:val="00551E1F"/>
    <w:rsid w:val="005600E2"/>
    <w:rsid w:val="005603A3"/>
    <w:rsid w:val="00561B4C"/>
    <w:rsid w:val="00572563"/>
    <w:rsid w:val="005800D0"/>
    <w:rsid w:val="005816C5"/>
    <w:rsid w:val="0058306D"/>
    <w:rsid w:val="0058470C"/>
    <w:rsid w:val="00585C88"/>
    <w:rsid w:val="005863C9"/>
    <w:rsid w:val="00586C55"/>
    <w:rsid w:val="00586F93"/>
    <w:rsid w:val="0058731E"/>
    <w:rsid w:val="00587662"/>
    <w:rsid w:val="00592B6B"/>
    <w:rsid w:val="00595565"/>
    <w:rsid w:val="005958CA"/>
    <w:rsid w:val="00597092"/>
    <w:rsid w:val="0059791F"/>
    <w:rsid w:val="005A3DB9"/>
    <w:rsid w:val="005A4F25"/>
    <w:rsid w:val="005A76C0"/>
    <w:rsid w:val="005B5525"/>
    <w:rsid w:val="005B5C94"/>
    <w:rsid w:val="005B6D32"/>
    <w:rsid w:val="005C1AAF"/>
    <w:rsid w:val="005C1C1B"/>
    <w:rsid w:val="005C34B5"/>
    <w:rsid w:val="005C5536"/>
    <w:rsid w:val="005C6272"/>
    <w:rsid w:val="005D186F"/>
    <w:rsid w:val="005D19C1"/>
    <w:rsid w:val="005E20DE"/>
    <w:rsid w:val="005E7966"/>
    <w:rsid w:val="005F03E9"/>
    <w:rsid w:val="005F07B6"/>
    <w:rsid w:val="005F2420"/>
    <w:rsid w:val="005F2BA7"/>
    <w:rsid w:val="005F5BAC"/>
    <w:rsid w:val="005F6759"/>
    <w:rsid w:val="005F6F95"/>
    <w:rsid w:val="00601B5F"/>
    <w:rsid w:val="00603DB0"/>
    <w:rsid w:val="00606ABF"/>
    <w:rsid w:val="006141F7"/>
    <w:rsid w:val="00617533"/>
    <w:rsid w:val="006207C3"/>
    <w:rsid w:val="006221EF"/>
    <w:rsid w:val="00623900"/>
    <w:rsid w:val="00626902"/>
    <w:rsid w:val="006278B8"/>
    <w:rsid w:val="006300AB"/>
    <w:rsid w:val="00630C51"/>
    <w:rsid w:val="00634C9E"/>
    <w:rsid w:val="00635073"/>
    <w:rsid w:val="00635DAE"/>
    <w:rsid w:val="00635E2D"/>
    <w:rsid w:val="006379B1"/>
    <w:rsid w:val="00642828"/>
    <w:rsid w:val="00644855"/>
    <w:rsid w:val="00644E6A"/>
    <w:rsid w:val="006478BC"/>
    <w:rsid w:val="0065402A"/>
    <w:rsid w:val="00661496"/>
    <w:rsid w:val="0066185B"/>
    <w:rsid w:val="0066279A"/>
    <w:rsid w:val="00664F42"/>
    <w:rsid w:val="00671B91"/>
    <w:rsid w:val="00673E03"/>
    <w:rsid w:val="00674439"/>
    <w:rsid w:val="00677048"/>
    <w:rsid w:val="00680299"/>
    <w:rsid w:val="00682546"/>
    <w:rsid w:val="006837B0"/>
    <w:rsid w:val="00685581"/>
    <w:rsid w:val="006912C7"/>
    <w:rsid w:val="00691CC9"/>
    <w:rsid w:val="00692509"/>
    <w:rsid w:val="0069290B"/>
    <w:rsid w:val="00693BE4"/>
    <w:rsid w:val="00695D2D"/>
    <w:rsid w:val="0069773C"/>
    <w:rsid w:val="006A1035"/>
    <w:rsid w:val="006A3486"/>
    <w:rsid w:val="006A4C29"/>
    <w:rsid w:val="006A6C3A"/>
    <w:rsid w:val="006B04FD"/>
    <w:rsid w:val="006B6645"/>
    <w:rsid w:val="006B67BF"/>
    <w:rsid w:val="006B696B"/>
    <w:rsid w:val="006C6461"/>
    <w:rsid w:val="006C696F"/>
    <w:rsid w:val="006D0A18"/>
    <w:rsid w:val="006D131D"/>
    <w:rsid w:val="006D21AD"/>
    <w:rsid w:val="006D2CA6"/>
    <w:rsid w:val="006D768D"/>
    <w:rsid w:val="006E52EB"/>
    <w:rsid w:val="006E6259"/>
    <w:rsid w:val="006E7320"/>
    <w:rsid w:val="006E73EE"/>
    <w:rsid w:val="006F1C0A"/>
    <w:rsid w:val="006F31C4"/>
    <w:rsid w:val="006F5575"/>
    <w:rsid w:val="007026F5"/>
    <w:rsid w:val="0071119A"/>
    <w:rsid w:val="00711F34"/>
    <w:rsid w:val="007203A9"/>
    <w:rsid w:val="007205CA"/>
    <w:rsid w:val="007209A6"/>
    <w:rsid w:val="0072223C"/>
    <w:rsid w:val="00727A27"/>
    <w:rsid w:val="00730BE4"/>
    <w:rsid w:val="00734F91"/>
    <w:rsid w:val="0073620B"/>
    <w:rsid w:val="00737F8C"/>
    <w:rsid w:val="00737FBC"/>
    <w:rsid w:val="0074100E"/>
    <w:rsid w:val="00742850"/>
    <w:rsid w:val="00744146"/>
    <w:rsid w:val="00747417"/>
    <w:rsid w:val="00750AF8"/>
    <w:rsid w:val="00751B10"/>
    <w:rsid w:val="00754BBC"/>
    <w:rsid w:val="0075546D"/>
    <w:rsid w:val="00757DF0"/>
    <w:rsid w:val="00761DD5"/>
    <w:rsid w:val="007651FD"/>
    <w:rsid w:val="00765560"/>
    <w:rsid w:val="00765E08"/>
    <w:rsid w:val="0077283A"/>
    <w:rsid w:val="007744B5"/>
    <w:rsid w:val="00776F69"/>
    <w:rsid w:val="00777040"/>
    <w:rsid w:val="0078460E"/>
    <w:rsid w:val="00790021"/>
    <w:rsid w:val="00791215"/>
    <w:rsid w:val="00791CE0"/>
    <w:rsid w:val="00793ACE"/>
    <w:rsid w:val="00794DEE"/>
    <w:rsid w:val="0079536F"/>
    <w:rsid w:val="00795B0F"/>
    <w:rsid w:val="0079762F"/>
    <w:rsid w:val="007A09A8"/>
    <w:rsid w:val="007A12E2"/>
    <w:rsid w:val="007A21ED"/>
    <w:rsid w:val="007A2884"/>
    <w:rsid w:val="007A3C39"/>
    <w:rsid w:val="007A5416"/>
    <w:rsid w:val="007A7149"/>
    <w:rsid w:val="007B01A3"/>
    <w:rsid w:val="007B04C2"/>
    <w:rsid w:val="007B084A"/>
    <w:rsid w:val="007B0B17"/>
    <w:rsid w:val="007B165C"/>
    <w:rsid w:val="007B3B44"/>
    <w:rsid w:val="007B5280"/>
    <w:rsid w:val="007B5593"/>
    <w:rsid w:val="007C3A0F"/>
    <w:rsid w:val="007C4542"/>
    <w:rsid w:val="007C4CF9"/>
    <w:rsid w:val="007C7CB2"/>
    <w:rsid w:val="007D3CAD"/>
    <w:rsid w:val="007D5597"/>
    <w:rsid w:val="007D68EF"/>
    <w:rsid w:val="007D6A0D"/>
    <w:rsid w:val="007D713C"/>
    <w:rsid w:val="007D7710"/>
    <w:rsid w:val="007D7D5D"/>
    <w:rsid w:val="007E0262"/>
    <w:rsid w:val="007E2CEB"/>
    <w:rsid w:val="007E43D1"/>
    <w:rsid w:val="007E4DBC"/>
    <w:rsid w:val="007E696C"/>
    <w:rsid w:val="007F0496"/>
    <w:rsid w:val="007F07A3"/>
    <w:rsid w:val="007F0E7C"/>
    <w:rsid w:val="007F1027"/>
    <w:rsid w:val="007F143E"/>
    <w:rsid w:val="007F1601"/>
    <w:rsid w:val="007F20B8"/>
    <w:rsid w:val="007F45B1"/>
    <w:rsid w:val="00800AD4"/>
    <w:rsid w:val="00801840"/>
    <w:rsid w:val="00801D73"/>
    <w:rsid w:val="00801EFF"/>
    <w:rsid w:val="008057E2"/>
    <w:rsid w:val="00810349"/>
    <w:rsid w:val="00810C2E"/>
    <w:rsid w:val="0081218B"/>
    <w:rsid w:val="00816E16"/>
    <w:rsid w:val="00820233"/>
    <w:rsid w:val="00820444"/>
    <w:rsid w:val="008213B6"/>
    <w:rsid w:val="00823710"/>
    <w:rsid w:val="00827DC6"/>
    <w:rsid w:val="00833F30"/>
    <w:rsid w:val="00833FE2"/>
    <w:rsid w:val="00835226"/>
    <w:rsid w:val="00836197"/>
    <w:rsid w:val="00841578"/>
    <w:rsid w:val="00843750"/>
    <w:rsid w:val="00843B0E"/>
    <w:rsid w:val="00846009"/>
    <w:rsid w:val="00846C5C"/>
    <w:rsid w:val="00847320"/>
    <w:rsid w:val="00852B07"/>
    <w:rsid w:val="0085307A"/>
    <w:rsid w:val="00857F64"/>
    <w:rsid w:val="0086498B"/>
    <w:rsid w:val="00865C81"/>
    <w:rsid w:val="00870BE8"/>
    <w:rsid w:val="00872527"/>
    <w:rsid w:val="00874783"/>
    <w:rsid w:val="0087536D"/>
    <w:rsid w:val="008803DF"/>
    <w:rsid w:val="008808A2"/>
    <w:rsid w:val="00881FC3"/>
    <w:rsid w:val="00883536"/>
    <w:rsid w:val="00884B81"/>
    <w:rsid w:val="0088522F"/>
    <w:rsid w:val="00892068"/>
    <w:rsid w:val="0089406C"/>
    <w:rsid w:val="008971F6"/>
    <w:rsid w:val="008A0EC1"/>
    <w:rsid w:val="008A74C0"/>
    <w:rsid w:val="008A7FC7"/>
    <w:rsid w:val="008B0D55"/>
    <w:rsid w:val="008B17F4"/>
    <w:rsid w:val="008B3158"/>
    <w:rsid w:val="008B65C0"/>
    <w:rsid w:val="008B6BCC"/>
    <w:rsid w:val="008C0D05"/>
    <w:rsid w:val="008C3A49"/>
    <w:rsid w:val="008D1375"/>
    <w:rsid w:val="008D231C"/>
    <w:rsid w:val="008D252A"/>
    <w:rsid w:val="008D3821"/>
    <w:rsid w:val="008D50B2"/>
    <w:rsid w:val="008D7A1B"/>
    <w:rsid w:val="008E1E6A"/>
    <w:rsid w:val="008E359E"/>
    <w:rsid w:val="008E3F89"/>
    <w:rsid w:val="008E4509"/>
    <w:rsid w:val="008F110C"/>
    <w:rsid w:val="008F317C"/>
    <w:rsid w:val="008F64C9"/>
    <w:rsid w:val="00900821"/>
    <w:rsid w:val="009008AF"/>
    <w:rsid w:val="00902E32"/>
    <w:rsid w:val="009039DF"/>
    <w:rsid w:val="00910C54"/>
    <w:rsid w:val="0091170F"/>
    <w:rsid w:val="00911C62"/>
    <w:rsid w:val="00912CD5"/>
    <w:rsid w:val="009166D3"/>
    <w:rsid w:val="0091699D"/>
    <w:rsid w:val="00920FD3"/>
    <w:rsid w:val="00921D1C"/>
    <w:rsid w:val="00922445"/>
    <w:rsid w:val="009241D5"/>
    <w:rsid w:val="009241FD"/>
    <w:rsid w:val="00924939"/>
    <w:rsid w:val="009251E5"/>
    <w:rsid w:val="009273BD"/>
    <w:rsid w:val="009304D2"/>
    <w:rsid w:val="00932045"/>
    <w:rsid w:val="00936C13"/>
    <w:rsid w:val="0094657F"/>
    <w:rsid w:val="00947F78"/>
    <w:rsid w:val="00953A75"/>
    <w:rsid w:val="00954FE9"/>
    <w:rsid w:val="009553E9"/>
    <w:rsid w:val="0095568E"/>
    <w:rsid w:val="00955E0A"/>
    <w:rsid w:val="00957D0B"/>
    <w:rsid w:val="009637EF"/>
    <w:rsid w:val="00964A0E"/>
    <w:rsid w:val="00965280"/>
    <w:rsid w:val="009655A1"/>
    <w:rsid w:val="00967EE0"/>
    <w:rsid w:val="00967F42"/>
    <w:rsid w:val="009706DF"/>
    <w:rsid w:val="00971047"/>
    <w:rsid w:val="00971AEE"/>
    <w:rsid w:val="0097268C"/>
    <w:rsid w:val="00974B69"/>
    <w:rsid w:val="00974E90"/>
    <w:rsid w:val="00976043"/>
    <w:rsid w:val="009800D7"/>
    <w:rsid w:val="009837DE"/>
    <w:rsid w:val="00984649"/>
    <w:rsid w:val="00984AED"/>
    <w:rsid w:val="009854B2"/>
    <w:rsid w:val="0098581A"/>
    <w:rsid w:val="009860F2"/>
    <w:rsid w:val="009909C9"/>
    <w:rsid w:val="00990B2A"/>
    <w:rsid w:val="009921BE"/>
    <w:rsid w:val="00994A17"/>
    <w:rsid w:val="00995DC7"/>
    <w:rsid w:val="00995EFB"/>
    <w:rsid w:val="00997142"/>
    <w:rsid w:val="009A2251"/>
    <w:rsid w:val="009A3167"/>
    <w:rsid w:val="009A5BBB"/>
    <w:rsid w:val="009A5ED6"/>
    <w:rsid w:val="009B27CC"/>
    <w:rsid w:val="009B436C"/>
    <w:rsid w:val="009B4B63"/>
    <w:rsid w:val="009B6E5F"/>
    <w:rsid w:val="009C2AAE"/>
    <w:rsid w:val="009C44A5"/>
    <w:rsid w:val="009C48AD"/>
    <w:rsid w:val="009C49E6"/>
    <w:rsid w:val="009C61C1"/>
    <w:rsid w:val="009C75D4"/>
    <w:rsid w:val="009D1D67"/>
    <w:rsid w:val="009D2317"/>
    <w:rsid w:val="009D3739"/>
    <w:rsid w:val="009D6253"/>
    <w:rsid w:val="009D7581"/>
    <w:rsid w:val="009D75AF"/>
    <w:rsid w:val="009E0A66"/>
    <w:rsid w:val="009E54F8"/>
    <w:rsid w:val="009F108C"/>
    <w:rsid w:val="009F16F5"/>
    <w:rsid w:val="009F2D5E"/>
    <w:rsid w:val="009F5F0F"/>
    <w:rsid w:val="009F7903"/>
    <w:rsid w:val="00A012DF"/>
    <w:rsid w:val="00A017C6"/>
    <w:rsid w:val="00A06FAF"/>
    <w:rsid w:val="00A106F8"/>
    <w:rsid w:val="00A11AF3"/>
    <w:rsid w:val="00A149DA"/>
    <w:rsid w:val="00A1759F"/>
    <w:rsid w:val="00A17CBA"/>
    <w:rsid w:val="00A17DFE"/>
    <w:rsid w:val="00A21F8E"/>
    <w:rsid w:val="00A22AE2"/>
    <w:rsid w:val="00A23C04"/>
    <w:rsid w:val="00A248B3"/>
    <w:rsid w:val="00A25129"/>
    <w:rsid w:val="00A25609"/>
    <w:rsid w:val="00A26A6D"/>
    <w:rsid w:val="00A27EBB"/>
    <w:rsid w:val="00A27EEE"/>
    <w:rsid w:val="00A3074E"/>
    <w:rsid w:val="00A30DC5"/>
    <w:rsid w:val="00A30E9E"/>
    <w:rsid w:val="00A312A4"/>
    <w:rsid w:val="00A334B1"/>
    <w:rsid w:val="00A3466E"/>
    <w:rsid w:val="00A3543E"/>
    <w:rsid w:val="00A363F7"/>
    <w:rsid w:val="00A37708"/>
    <w:rsid w:val="00A40827"/>
    <w:rsid w:val="00A43782"/>
    <w:rsid w:val="00A4395A"/>
    <w:rsid w:val="00A43BCF"/>
    <w:rsid w:val="00A45261"/>
    <w:rsid w:val="00A50422"/>
    <w:rsid w:val="00A5417E"/>
    <w:rsid w:val="00A55534"/>
    <w:rsid w:val="00A57464"/>
    <w:rsid w:val="00A57BC2"/>
    <w:rsid w:val="00A61C4C"/>
    <w:rsid w:val="00A63FCC"/>
    <w:rsid w:val="00A64BD2"/>
    <w:rsid w:val="00A651BC"/>
    <w:rsid w:val="00A67559"/>
    <w:rsid w:val="00A70D73"/>
    <w:rsid w:val="00A7194E"/>
    <w:rsid w:val="00A71A05"/>
    <w:rsid w:val="00A752B9"/>
    <w:rsid w:val="00A81277"/>
    <w:rsid w:val="00A87310"/>
    <w:rsid w:val="00A87BF0"/>
    <w:rsid w:val="00A928F1"/>
    <w:rsid w:val="00A97C3C"/>
    <w:rsid w:val="00AA394A"/>
    <w:rsid w:val="00AA6B8A"/>
    <w:rsid w:val="00AA7568"/>
    <w:rsid w:val="00AB0126"/>
    <w:rsid w:val="00AB1D55"/>
    <w:rsid w:val="00AB324E"/>
    <w:rsid w:val="00AB37F3"/>
    <w:rsid w:val="00AB3D7B"/>
    <w:rsid w:val="00AB4320"/>
    <w:rsid w:val="00AB6590"/>
    <w:rsid w:val="00AB780C"/>
    <w:rsid w:val="00AC0A5D"/>
    <w:rsid w:val="00AC1D18"/>
    <w:rsid w:val="00AC3BDE"/>
    <w:rsid w:val="00AC7B63"/>
    <w:rsid w:val="00AD274C"/>
    <w:rsid w:val="00AD639D"/>
    <w:rsid w:val="00AD6DE8"/>
    <w:rsid w:val="00AD75D4"/>
    <w:rsid w:val="00AD7C77"/>
    <w:rsid w:val="00AE05FD"/>
    <w:rsid w:val="00AE13FB"/>
    <w:rsid w:val="00AE2BF8"/>
    <w:rsid w:val="00AE3CE6"/>
    <w:rsid w:val="00AE5C30"/>
    <w:rsid w:val="00AE7771"/>
    <w:rsid w:val="00AF420F"/>
    <w:rsid w:val="00AF4FD4"/>
    <w:rsid w:val="00AF50BB"/>
    <w:rsid w:val="00AF67AE"/>
    <w:rsid w:val="00AF6C87"/>
    <w:rsid w:val="00AF7264"/>
    <w:rsid w:val="00B009E8"/>
    <w:rsid w:val="00B024B3"/>
    <w:rsid w:val="00B0396A"/>
    <w:rsid w:val="00B03EF7"/>
    <w:rsid w:val="00B04274"/>
    <w:rsid w:val="00B042BF"/>
    <w:rsid w:val="00B04667"/>
    <w:rsid w:val="00B050E8"/>
    <w:rsid w:val="00B11119"/>
    <w:rsid w:val="00B14C4F"/>
    <w:rsid w:val="00B225D1"/>
    <w:rsid w:val="00B23AD7"/>
    <w:rsid w:val="00B23FE9"/>
    <w:rsid w:val="00B2467A"/>
    <w:rsid w:val="00B27D53"/>
    <w:rsid w:val="00B312BE"/>
    <w:rsid w:val="00B32246"/>
    <w:rsid w:val="00B32670"/>
    <w:rsid w:val="00B43337"/>
    <w:rsid w:val="00B43CF3"/>
    <w:rsid w:val="00B4471C"/>
    <w:rsid w:val="00B452E2"/>
    <w:rsid w:val="00B4539E"/>
    <w:rsid w:val="00B45A48"/>
    <w:rsid w:val="00B45D14"/>
    <w:rsid w:val="00B4622D"/>
    <w:rsid w:val="00B47DAD"/>
    <w:rsid w:val="00B50735"/>
    <w:rsid w:val="00B512AA"/>
    <w:rsid w:val="00B55E11"/>
    <w:rsid w:val="00B560C6"/>
    <w:rsid w:val="00B57F0B"/>
    <w:rsid w:val="00B6060D"/>
    <w:rsid w:val="00B61E81"/>
    <w:rsid w:val="00B62366"/>
    <w:rsid w:val="00B660FE"/>
    <w:rsid w:val="00B66DED"/>
    <w:rsid w:val="00B72804"/>
    <w:rsid w:val="00B8009E"/>
    <w:rsid w:val="00B81ACF"/>
    <w:rsid w:val="00B81FCD"/>
    <w:rsid w:val="00B833E4"/>
    <w:rsid w:val="00B873A7"/>
    <w:rsid w:val="00B95606"/>
    <w:rsid w:val="00BA189E"/>
    <w:rsid w:val="00BA1ECC"/>
    <w:rsid w:val="00BA226F"/>
    <w:rsid w:val="00BA25BD"/>
    <w:rsid w:val="00BA2A79"/>
    <w:rsid w:val="00BA4CD3"/>
    <w:rsid w:val="00BA4EE2"/>
    <w:rsid w:val="00BA61DF"/>
    <w:rsid w:val="00BB53AA"/>
    <w:rsid w:val="00BB6FD6"/>
    <w:rsid w:val="00BC1CEA"/>
    <w:rsid w:val="00BC26B0"/>
    <w:rsid w:val="00BC4AC3"/>
    <w:rsid w:val="00BC510C"/>
    <w:rsid w:val="00BC6AB6"/>
    <w:rsid w:val="00BC72F2"/>
    <w:rsid w:val="00BC73D8"/>
    <w:rsid w:val="00BC767E"/>
    <w:rsid w:val="00BC77F1"/>
    <w:rsid w:val="00BD5009"/>
    <w:rsid w:val="00BD72FD"/>
    <w:rsid w:val="00BE0416"/>
    <w:rsid w:val="00BE0587"/>
    <w:rsid w:val="00BE064C"/>
    <w:rsid w:val="00BE0FAB"/>
    <w:rsid w:val="00BE143B"/>
    <w:rsid w:val="00BE3D5C"/>
    <w:rsid w:val="00BF075A"/>
    <w:rsid w:val="00BF1C0C"/>
    <w:rsid w:val="00BF241E"/>
    <w:rsid w:val="00BF4472"/>
    <w:rsid w:val="00BF5635"/>
    <w:rsid w:val="00BF6D42"/>
    <w:rsid w:val="00C04C6E"/>
    <w:rsid w:val="00C07A9C"/>
    <w:rsid w:val="00C14A77"/>
    <w:rsid w:val="00C21F70"/>
    <w:rsid w:val="00C275B0"/>
    <w:rsid w:val="00C278C9"/>
    <w:rsid w:val="00C33CAC"/>
    <w:rsid w:val="00C349C4"/>
    <w:rsid w:val="00C40B11"/>
    <w:rsid w:val="00C40FCA"/>
    <w:rsid w:val="00C42872"/>
    <w:rsid w:val="00C4494E"/>
    <w:rsid w:val="00C449AE"/>
    <w:rsid w:val="00C44E76"/>
    <w:rsid w:val="00C462A3"/>
    <w:rsid w:val="00C471F7"/>
    <w:rsid w:val="00C53E4B"/>
    <w:rsid w:val="00C57BBC"/>
    <w:rsid w:val="00C57DD9"/>
    <w:rsid w:val="00C60453"/>
    <w:rsid w:val="00C6273D"/>
    <w:rsid w:val="00C679A8"/>
    <w:rsid w:val="00C67E12"/>
    <w:rsid w:val="00C70F73"/>
    <w:rsid w:val="00C741CB"/>
    <w:rsid w:val="00C80163"/>
    <w:rsid w:val="00C81258"/>
    <w:rsid w:val="00C81BDE"/>
    <w:rsid w:val="00C84F97"/>
    <w:rsid w:val="00C92CAD"/>
    <w:rsid w:val="00C974DC"/>
    <w:rsid w:val="00CA14E4"/>
    <w:rsid w:val="00CA2F94"/>
    <w:rsid w:val="00CA39EB"/>
    <w:rsid w:val="00CA484F"/>
    <w:rsid w:val="00CA56C9"/>
    <w:rsid w:val="00CA5A61"/>
    <w:rsid w:val="00CA5E1F"/>
    <w:rsid w:val="00CB1A94"/>
    <w:rsid w:val="00CB1A9C"/>
    <w:rsid w:val="00CB1CB7"/>
    <w:rsid w:val="00CB2C8A"/>
    <w:rsid w:val="00CB3255"/>
    <w:rsid w:val="00CB38C8"/>
    <w:rsid w:val="00CB651D"/>
    <w:rsid w:val="00CC45D5"/>
    <w:rsid w:val="00CC50F4"/>
    <w:rsid w:val="00CC5678"/>
    <w:rsid w:val="00CC5C2A"/>
    <w:rsid w:val="00CD3832"/>
    <w:rsid w:val="00CD5270"/>
    <w:rsid w:val="00CD6D77"/>
    <w:rsid w:val="00CE02C6"/>
    <w:rsid w:val="00CE2175"/>
    <w:rsid w:val="00CE5881"/>
    <w:rsid w:val="00CE677B"/>
    <w:rsid w:val="00CF03C9"/>
    <w:rsid w:val="00CF14AB"/>
    <w:rsid w:val="00CF316F"/>
    <w:rsid w:val="00CF5D56"/>
    <w:rsid w:val="00D00451"/>
    <w:rsid w:val="00D06A05"/>
    <w:rsid w:val="00D11F9A"/>
    <w:rsid w:val="00D12844"/>
    <w:rsid w:val="00D13BBD"/>
    <w:rsid w:val="00D144BE"/>
    <w:rsid w:val="00D17569"/>
    <w:rsid w:val="00D23934"/>
    <w:rsid w:val="00D2457F"/>
    <w:rsid w:val="00D25D44"/>
    <w:rsid w:val="00D27BC1"/>
    <w:rsid w:val="00D30B8C"/>
    <w:rsid w:val="00D31A86"/>
    <w:rsid w:val="00D351EA"/>
    <w:rsid w:val="00D35479"/>
    <w:rsid w:val="00D35B46"/>
    <w:rsid w:val="00D421ED"/>
    <w:rsid w:val="00D42FA8"/>
    <w:rsid w:val="00D43278"/>
    <w:rsid w:val="00D466EE"/>
    <w:rsid w:val="00D47659"/>
    <w:rsid w:val="00D509E4"/>
    <w:rsid w:val="00D51B8F"/>
    <w:rsid w:val="00D53AEE"/>
    <w:rsid w:val="00D53B6C"/>
    <w:rsid w:val="00D55F78"/>
    <w:rsid w:val="00D60A44"/>
    <w:rsid w:val="00D63188"/>
    <w:rsid w:val="00D63507"/>
    <w:rsid w:val="00D6654E"/>
    <w:rsid w:val="00D67138"/>
    <w:rsid w:val="00D73A7C"/>
    <w:rsid w:val="00D743A0"/>
    <w:rsid w:val="00D75A65"/>
    <w:rsid w:val="00D769F7"/>
    <w:rsid w:val="00D770C1"/>
    <w:rsid w:val="00D8171D"/>
    <w:rsid w:val="00D824A6"/>
    <w:rsid w:val="00D855D4"/>
    <w:rsid w:val="00D85868"/>
    <w:rsid w:val="00D85B05"/>
    <w:rsid w:val="00D873E1"/>
    <w:rsid w:val="00D91CE3"/>
    <w:rsid w:val="00D9234C"/>
    <w:rsid w:val="00D9500F"/>
    <w:rsid w:val="00D950DF"/>
    <w:rsid w:val="00D9639F"/>
    <w:rsid w:val="00D9726E"/>
    <w:rsid w:val="00DA3829"/>
    <w:rsid w:val="00DA7CC1"/>
    <w:rsid w:val="00DB4257"/>
    <w:rsid w:val="00DB4D02"/>
    <w:rsid w:val="00DB657D"/>
    <w:rsid w:val="00DC2802"/>
    <w:rsid w:val="00DC3F7E"/>
    <w:rsid w:val="00DC4748"/>
    <w:rsid w:val="00DC5921"/>
    <w:rsid w:val="00DC5CE4"/>
    <w:rsid w:val="00DC6147"/>
    <w:rsid w:val="00DC7663"/>
    <w:rsid w:val="00DD1054"/>
    <w:rsid w:val="00DD5151"/>
    <w:rsid w:val="00DD54ED"/>
    <w:rsid w:val="00DD62AF"/>
    <w:rsid w:val="00DD7DE6"/>
    <w:rsid w:val="00DD7DF3"/>
    <w:rsid w:val="00DE0B3B"/>
    <w:rsid w:val="00DE49CF"/>
    <w:rsid w:val="00DE7B11"/>
    <w:rsid w:val="00DE7B9C"/>
    <w:rsid w:val="00DF2C59"/>
    <w:rsid w:val="00DF47AF"/>
    <w:rsid w:val="00E018E8"/>
    <w:rsid w:val="00E1117E"/>
    <w:rsid w:val="00E12B85"/>
    <w:rsid w:val="00E13C6F"/>
    <w:rsid w:val="00E14A2C"/>
    <w:rsid w:val="00E1690E"/>
    <w:rsid w:val="00E17DFA"/>
    <w:rsid w:val="00E20B3D"/>
    <w:rsid w:val="00E2117D"/>
    <w:rsid w:val="00E22B5D"/>
    <w:rsid w:val="00E319AE"/>
    <w:rsid w:val="00E330E4"/>
    <w:rsid w:val="00E3340D"/>
    <w:rsid w:val="00E34108"/>
    <w:rsid w:val="00E34BC4"/>
    <w:rsid w:val="00E36453"/>
    <w:rsid w:val="00E37DDB"/>
    <w:rsid w:val="00E44ED9"/>
    <w:rsid w:val="00E55817"/>
    <w:rsid w:val="00E56B95"/>
    <w:rsid w:val="00E62F1D"/>
    <w:rsid w:val="00E70329"/>
    <w:rsid w:val="00E70EE5"/>
    <w:rsid w:val="00E70FCB"/>
    <w:rsid w:val="00E711EF"/>
    <w:rsid w:val="00E71A29"/>
    <w:rsid w:val="00E7422C"/>
    <w:rsid w:val="00E76195"/>
    <w:rsid w:val="00E831B7"/>
    <w:rsid w:val="00E85D52"/>
    <w:rsid w:val="00E862B6"/>
    <w:rsid w:val="00E938F5"/>
    <w:rsid w:val="00E95B0D"/>
    <w:rsid w:val="00E95F8D"/>
    <w:rsid w:val="00E964BA"/>
    <w:rsid w:val="00E96FB6"/>
    <w:rsid w:val="00E973BB"/>
    <w:rsid w:val="00E97935"/>
    <w:rsid w:val="00EA17F7"/>
    <w:rsid w:val="00EA1E05"/>
    <w:rsid w:val="00EA45CE"/>
    <w:rsid w:val="00EA6518"/>
    <w:rsid w:val="00EB08EE"/>
    <w:rsid w:val="00EB1FB6"/>
    <w:rsid w:val="00EB3399"/>
    <w:rsid w:val="00EB425B"/>
    <w:rsid w:val="00EB4B39"/>
    <w:rsid w:val="00EC1A44"/>
    <w:rsid w:val="00EC1CCA"/>
    <w:rsid w:val="00EC3B53"/>
    <w:rsid w:val="00EC595B"/>
    <w:rsid w:val="00EC6E22"/>
    <w:rsid w:val="00EC727F"/>
    <w:rsid w:val="00ED0110"/>
    <w:rsid w:val="00ED0B56"/>
    <w:rsid w:val="00ED1551"/>
    <w:rsid w:val="00ED5854"/>
    <w:rsid w:val="00ED5DA8"/>
    <w:rsid w:val="00EE09DD"/>
    <w:rsid w:val="00EE1251"/>
    <w:rsid w:val="00EE2513"/>
    <w:rsid w:val="00EE3D62"/>
    <w:rsid w:val="00EE3D9E"/>
    <w:rsid w:val="00EE4606"/>
    <w:rsid w:val="00EF23C4"/>
    <w:rsid w:val="00EF638C"/>
    <w:rsid w:val="00F0035E"/>
    <w:rsid w:val="00F06695"/>
    <w:rsid w:val="00F07B8A"/>
    <w:rsid w:val="00F148DE"/>
    <w:rsid w:val="00F17643"/>
    <w:rsid w:val="00F20D8D"/>
    <w:rsid w:val="00F20DBB"/>
    <w:rsid w:val="00F219DD"/>
    <w:rsid w:val="00F23CD3"/>
    <w:rsid w:val="00F25C6A"/>
    <w:rsid w:val="00F30882"/>
    <w:rsid w:val="00F3165E"/>
    <w:rsid w:val="00F32B40"/>
    <w:rsid w:val="00F3362D"/>
    <w:rsid w:val="00F36C2F"/>
    <w:rsid w:val="00F37A99"/>
    <w:rsid w:val="00F40593"/>
    <w:rsid w:val="00F45104"/>
    <w:rsid w:val="00F46331"/>
    <w:rsid w:val="00F46909"/>
    <w:rsid w:val="00F47C20"/>
    <w:rsid w:val="00F51E84"/>
    <w:rsid w:val="00F54808"/>
    <w:rsid w:val="00F60373"/>
    <w:rsid w:val="00F627B6"/>
    <w:rsid w:val="00F66AA7"/>
    <w:rsid w:val="00F707DD"/>
    <w:rsid w:val="00F72345"/>
    <w:rsid w:val="00F7241A"/>
    <w:rsid w:val="00F72651"/>
    <w:rsid w:val="00F74255"/>
    <w:rsid w:val="00F75B9A"/>
    <w:rsid w:val="00F767DF"/>
    <w:rsid w:val="00F77490"/>
    <w:rsid w:val="00F84AD8"/>
    <w:rsid w:val="00F85B35"/>
    <w:rsid w:val="00F86806"/>
    <w:rsid w:val="00F86AAA"/>
    <w:rsid w:val="00F9171E"/>
    <w:rsid w:val="00F9596D"/>
    <w:rsid w:val="00F976FC"/>
    <w:rsid w:val="00FA0B26"/>
    <w:rsid w:val="00FA2CF9"/>
    <w:rsid w:val="00FA3CD8"/>
    <w:rsid w:val="00FA4B70"/>
    <w:rsid w:val="00FA7891"/>
    <w:rsid w:val="00FB3DA7"/>
    <w:rsid w:val="00FB5C1E"/>
    <w:rsid w:val="00FC2ACF"/>
    <w:rsid w:val="00FC447E"/>
    <w:rsid w:val="00FC6380"/>
    <w:rsid w:val="00FC64B1"/>
    <w:rsid w:val="00FD052F"/>
    <w:rsid w:val="00FD3E15"/>
    <w:rsid w:val="00FD79BC"/>
    <w:rsid w:val="00FD7C1C"/>
    <w:rsid w:val="00FE45A5"/>
    <w:rsid w:val="00FE4E50"/>
    <w:rsid w:val="00FE5DA9"/>
    <w:rsid w:val="00FF2B6E"/>
    <w:rsid w:val="00FF2E9B"/>
    <w:rsid w:val="00FF5C76"/>
    <w:rsid w:val="00FF7752"/>
    <w:rsid w:val="3F7F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2AF679"/>
  <w15:docId w15:val="{9D14D790-0E58-4B65-9A25-3ADD295D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C8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810349"/>
    <w:pPr>
      <w:numPr>
        <w:numId w:val="21"/>
      </w:numPr>
      <w:spacing w:before="120" w:after="120"/>
      <w:outlineLvl w:val="0"/>
    </w:pPr>
    <w:rPr>
      <w:rFonts w:ascii="Aptos" w:hAnsi="Aptos"/>
      <w:b/>
      <w:caps/>
      <w:color w:val="0070C0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44206E"/>
    <w:pPr>
      <w:numPr>
        <w:ilvl w:val="1"/>
      </w:numPr>
      <w:spacing w:before="240"/>
      <w:ind w:left="794" w:hanging="794"/>
      <w:outlineLvl w:val="1"/>
    </w:pPr>
    <w:rPr>
      <w:caps w:val="0"/>
      <w:color w:val="auto"/>
      <w:sz w:val="28"/>
      <w:szCs w:val="28"/>
    </w:rPr>
  </w:style>
  <w:style w:type="paragraph" w:styleId="Ttulo3">
    <w:name w:val="heading 3"/>
    <w:basedOn w:val="EPIGRAFEMEMORIAMEDIANO"/>
    <w:next w:val="Normal"/>
    <w:link w:val="Ttulo3Car"/>
    <w:uiPriority w:val="99"/>
    <w:qFormat/>
    <w:rsid w:val="00D60A44"/>
    <w:pPr>
      <w:spacing w:before="240" w:after="240"/>
      <w:outlineLvl w:val="2"/>
    </w:pPr>
    <w:rPr>
      <w:rFonts w:ascii="Aptos" w:hAnsi="Aptos"/>
      <w:color w:val="auto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AF6C87"/>
    <w:pPr>
      <w:keepNext/>
      <w:tabs>
        <w:tab w:val="left" w:pos="540"/>
        <w:tab w:val="left" w:pos="851"/>
        <w:tab w:val="left" w:pos="1080"/>
        <w:tab w:val="left" w:pos="1418"/>
        <w:tab w:val="left" w:pos="1985"/>
      </w:tabs>
      <w:ind w:left="426" w:hanging="426"/>
      <w:jc w:val="both"/>
      <w:outlineLvl w:val="3"/>
    </w:pPr>
    <w:rPr>
      <w:rFonts w:ascii="Garamond" w:hAnsi="Garamond"/>
      <w:b/>
      <w:sz w:val="22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AF6C87"/>
    <w:pPr>
      <w:keepNext/>
      <w:jc w:val="center"/>
      <w:outlineLvl w:val="4"/>
    </w:pPr>
    <w:rPr>
      <w:i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F6C87"/>
    <w:pPr>
      <w:keepNext/>
      <w:outlineLvl w:val="5"/>
    </w:pPr>
    <w:rPr>
      <w:rFonts w:ascii="Garamond" w:hAnsi="Garamond"/>
      <w:sz w:val="144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AF6C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AF6C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10349"/>
    <w:rPr>
      <w:rFonts w:ascii="Aptos" w:hAnsi="Aptos"/>
      <w:b/>
      <w:caps/>
      <w:color w:val="0070C0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44206E"/>
    <w:rPr>
      <w:rFonts w:ascii="Aptos" w:hAnsi="Aptos"/>
      <w:b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D60A44"/>
    <w:rPr>
      <w:rFonts w:ascii="Aptos" w:hAnsi="Aptos" w:cs="Arial"/>
      <w:b/>
      <w:sz w:val="24"/>
      <w:szCs w:val="24"/>
    </w:rPr>
  </w:style>
  <w:style w:type="character" w:customStyle="1" w:styleId="Ttulo4Car">
    <w:name w:val="Título 4 Car"/>
    <w:link w:val="Ttulo4"/>
    <w:uiPriority w:val="99"/>
    <w:semiHidden/>
    <w:locked/>
    <w:rsid w:val="00801D73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801D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801D73"/>
    <w:rPr>
      <w:rFonts w:ascii="Calibri" w:hAnsi="Calibri" w:cs="Times New Roman"/>
      <w:b/>
      <w:bCs/>
    </w:rPr>
  </w:style>
  <w:style w:type="character" w:customStyle="1" w:styleId="Ttulo8Car">
    <w:name w:val="Título 8 Car"/>
    <w:link w:val="Ttulo8"/>
    <w:uiPriority w:val="99"/>
    <w:semiHidden/>
    <w:locked/>
    <w:rsid w:val="00801D73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sid w:val="00801D73"/>
    <w:rPr>
      <w:rFonts w:ascii="Cambria" w:hAnsi="Cambria" w:cs="Times New Roman"/>
    </w:rPr>
  </w:style>
  <w:style w:type="paragraph" w:customStyle="1" w:styleId="ANECATexto">
    <w:name w:val="ANECA Texto"/>
    <w:basedOn w:val="Normal"/>
    <w:rsid w:val="00AF6C87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AF6C87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AF6C87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locked/>
    <w:rsid w:val="00801D73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F6C87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link w:val="Piedepgina"/>
    <w:uiPriority w:val="99"/>
    <w:semiHidden/>
    <w:locked/>
    <w:rsid w:val="00801D73"/>
    <w:rPr>
      <w:rFonts w:cs="Times New Roman"/>
      <w:sz w:val="24"/>
      <w:szCs w:val="24"/>
    </w:rPr>
  </w:style>
  <w:style w:type="paragraph" w:customStyle="1" w:styleId="ANECATtuloProyecto">
    <w:name w:val="ANECA Título Proyecto"/>
    <w:basedOn w:val="Normal"/>
    <w:uiPriority w:val="99"/>
    <w:rsid w:val="00AF6C87"/>
    <w:pPr>
      <w:jc w:val="center"/>
    </w:pPr>
    <w:rPr>
      <w:rFonts w:ascii="Verdana" w:hAnsi="Verdana"/>
      <w:b/>
      <w:sz w:val="64"/>
      <w:szCs w:val="64"/>
    </w:rPr>
  </w:style>
  <w:style w:type="table" w:styleId="Tablaconcuadrcula">
    <w:name w:val="Table Grid"/>
    <w:basedOn w:val="Tablanormal"/>
    <w:uiPriority w:val="99"/>
    <w:semiHidden/>
    <w:rsid w:val="00AF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F6C87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AF6C87"/>
    <w:rPr>
      <w:rFonts w:cs="Times New Roman"/>
    </w:rPr>
  </w:style>
  <w:style w:type="paragraph" w:customStyle="1" w:styleId="TITULOPORTADILLA">
    <w:name w:val="TITULO PORTADILLA"/>
    <w:basedOn w:val="Encabezado"/>
    <w:autoRedefine/>
    <w:uiPriority w:val="99"/>
    <w:rsid w:val="00AF6C87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AF6C87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AF6C87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AF6C87"/>
    <w:pPr>
      <w:jc w:val="both"/>
    </w:pPr>
    <w:rPr>
      <w:rFonts w:ascii="Verdana" w:hAnsi="Verdana" w:cs="Arial"/>
      <w:b/>
      <w:sz w:val="20"/>
      <w:szCs w:val="20"/>
    </w:rPr>
  </w:style>
  <w:style w:type="paragraph" w:customStyle="1" w:styleId="texto1">
    <w:name w:val="texto1"/>
    <w:basedOn w:val="Normal"/>
    <w:uiPriority w:val="99"/>
    <w:rsid w:val="00AF6C87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F6C87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rsid w:val="00AF6C87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AF6C87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AF6C87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styleId="Textocomentario">
    <w:name w:val="annotation text"/>
    <w:aliases w:val="Car"/>
    <w:basedOn w:val="Normal"/>
    <w:link w:val="TextocomentarioCar"/>
    <w:uiPriority w:val="99"/>
    <w:semiHidden/>
    <w:rsid w:val="00AF6C87"/>
  </w:style>
  <w:style w:type="character" w:customStyle="1" w:styleId="TextocomentarioCar">
    <w:name w:val="Texto comentario Car"/>
    <w:aliases w:val="Car Car"/>
    <w:link w:val="Textocomentario"/>
    <w:uiPriority w:val="99"/>
    <w:locked/>
    <w:rsid w:val="00AF6C87"/>
    <w:rPr>
      <w:rFonts w:cs="Times New Roman"/>
      <w:sz w:val="24"/>
      <w:szCs w:val="24"/>
      <w:lang w:val="es-ES" w:eastAsia="es-ES" w:bidi="ar-SA"/>
    </w:rPr>
  </w:style>
  <w:style w:type="paragraph" w:customStyle="1" w:styleId="txtnormal">
    <w:name w:val="txtnormal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AF6C8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AF6C8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AF6C87"/>
    <w:rPr>
      <w:rFonts w:cs="Times New Roman"/>
      <w:i/>
      <w:iCs/>
    </w:rPr>
  </w:style>
  <w:style w:type="character" w:customStyle="1" w:styleId="txtnormal1">
    <w:name w:val="txtnormal1"/>
    <w:uiPriority w:val="99"/>
    <w:rsid w:val="00AF6C8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AF6C8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AF6C87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AF6C87"/>
  </w:style>
  <w:style w:type="paragraph" w:customStyle="1" w:styleId="NIVEL2">
    <w:name w:val="NIVEL2"/>
    <w:basedOn w:val="Normal"/>
    <w:uiPriority w:val="99"/>
    <w:rsid w:val="00AF6C8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AF6C87"/>
    <w:rPr>
      <w:rFonts w:cs="Times New Roman"/>
      <w:b/>
      <w:bCs/>
      <w:color w:val="000000"/>
    </w:rPr>
  </w:style>
  <w:style w:type="character" w:styleId="Hipervnculovisitado">
    <w:name w:val="FollowedHyperlink"/>
    <w:uiPriority w:val="99"/>
    <w:rsid w:val="00AF6C87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AF6C87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AF6C87"/>
    <w:pPr>
      <w:tabs>
        <w:tab w:val="left" w:pos="540"/>
      </w:tabs>
      <w:ind w:left="1609" w:hanging="901"/>
      <w:jc w:val="both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01D73"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AF6C87"/>
    <w:pPr>
      <w:tabs>
        <w:tab w:val="left" w:pos="851"/>
        <w:tab w:val="left" w:pos="1418"/>
        <w:tab w:val="left" w:pos="1985"/>
      </w:tabs>
      <w:jc w:val="center"/>
    </w:pPr>
    <w:rPr>
      <w:rFonts w:ascii="Garamond" w:hAnsi="Garamond"/>
      <w:sz w:val="22"/>
      <w:szCs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801D73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AF6C87"/>
    <w:pPr>
      <w:ind w:left="708"/>
    </w:pPr>
    <w:rPr>
      <w:rFonts w:ascii="Arial" w:hAnsi="Arial"/>
      <w:sz w:val="22"/>
      <w:szCs w:val="20"/>
    </w:rPr>
  </w:style>
  <w:style w:type="paragraph" w:customStyle="1" w:styleId="Predeterminado">
    <w:name w:val="Predeterminado"/>
    <w:uiPriority w:val="99"/>
    <w:rsid w:val="00AF6C87"/>
    <w:pPr>
      <w:widowControl w:val="0"/>
      <w:autoSpaceDN w:val="0"/>
      <w:adjustRightInd w:val="0"/>
    </w:pPr>
    <w:rPr>
      <w:rFonts w:hAnsi="Nimbus Roman No9 L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rsid w:val="00AF6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801D73"/>
    <w:rPr>
      <w:rFonts w:ascii="Courier New" w:hAnsi="Courier New" w:cs="Courier New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AF6C8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801D73"/>
    <w:rPr>
      <w:rFonts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AF6C87"/>
    <w:pPr>
      <w:widowControl w:val="0"/>
      <w:autoSpaceDE w:val="0"/>
      <w:autoSpaceDN w:val="0"/>
      <w:adjustRightInd w:val="0"/>
    </w:pPr>
    <w:rPr>
      <w:rFonts w:eastAsia="SimSun"/>
      <w:lang w:val="en-US" w:eastAsia="en-US"/>
    </w:rPr>
  </w:style>
  <w:style w:type="paragraph" w:customStyle="1" w:styleId="Standard">
    <w:name w:val="Standard"/>
    <w:uiPriority w:val="99"/>
    <w:rsid w:val="00AF6C87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AF6C87"/>
    <w:pPr>
      <w:spacing w:after="120"/>
    </w:pPr>
  </w:style>
  <w:style w:type="paragraph" w:customStyle="1" w:styleId="parrafo">
    <w:name w:val="parrafo"/>
    <w:basedOn w:val="Normal"/>
    <w:uiPriority w:val="99"/>
    <w:rsid w:val="00AF6C87"/>
    <w:pPr>
      <w:spacing w:before="100" w:beforeAutospacing="1" w:after="100" w:afterAutospacing="1"/>
      <w:jc w:val="both"/>
    </w:pPr>
    <w:rPr>
      <w:rFonts w:ascii="Verdana" w:hAnsi="Verdana"/>
      <w:color w:val="666666"/>
      <w:sz w:val="13"/>
      <w:szCs w:val="13"/>
    </w:rPr>
  </w:style>
  <w:style w:type="paragraph" w:styleId="Sangradetextonormal">
    <w:name w:val="Body Text Indent"/>
    <w:basedOn w:val="Normal"/>
    <w:link w:val="SangradetextonormalCar"/>
    <w:uiPriority w:val="99"/>
    <w:rsid w:val="00AF6C87"/>
    <w:pPr>
      <w:tabs>
        <w:tab w:val="left" w:pos="540"/>
      </w:tabs>
      <w:ind w:left="900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801D73"/>
    <w:rPr>
      <w:rFonts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AF6C87"/>
    <w:pPr>
      <w:tabs>
        <w:tab w:val="left" w:pos="540"/>
        <w:tab w:val="left" w:pos="1080"/>
      </w:tabs>
      <w:ind w:left="1616" w:hanging="539"/>
      <w:jc w:val="both"/>
    </w:pPr>
    <w:rPr>
      <w:szCs w:val="20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801D73"/>
    <w:rPr>
      <w:rFonts w:cs="Times New Roman"/>
      <w:sz w:val="16"/>
      <w:szCs w:val="16"/>
    </w:rPr>
  </w:style>
  <w:style w:type="character" w:styleId="AcrnimoHTML">
    <w:name w:val="HTML Acronym"/>
    <w:uiPriority w:val="99"/>
    <w:rsid w:val="00AF6C87"/>
    <w:rPr>
      <w:rFonts w:cs="Times New Roman"/>
    </w:rPr>
  </w:style>
  <w:style w:type="paragraph" w:customStyle="1" w:styleId="Tabla">
    <w:name w:val="Tabla"/>
    <w:basedOn w:val="Normal"/>
    <w:uiPriority w:val="99"/>
    <w:rsid w:val="00AF6C87"/>
    <w:pPr>
      <w:spacing w:after="120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uiPriority w:val="99"/>
    <w:rsid w:val="00AF6C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01D73"/>
    <w:rPr>
      <w:rFonts w:cs="Times New Roman"/>
      <w:sz w:val="16"/>
      <w:szCs w:val="16"/>
    </w:rPr>
  </w:style>
  <w:style w:type="paragraph" w:customStyle="1" w:styleId="EstiloRojoJustificado">
    <w:name w:val="Estilo Rojo Justificado"/>
    <w:basedOn w:val="Normal"/>
    <w:uiPriority w:val="99"/>
    <w:rsid w:val="00AF6C87"/>
    <w:pPr>
      <w:jc w:val="both"/>
    </w:pPr>
    <w:rPr>
      <w:rFonts w:ascii="Arial" w:hAnsi="Arial"/>
      <w:color w:val="000000"/>
      <w:sz w:val="22"/>
      <w:szCs w:val="20"/>
    </w:rPr>
  </w:style>
  <w:style w:type="character" w:styleId="Refdenotaalpie">
    <w:name w:val="footnote reference"/>
    <w:uiPriority w:val="99"/>
    <w:semiHidden/>
    <w:rsid w:val="00A651BC"/>
    <w:rPr>
      <w:rFonts w:cs="Times New Roman"/>
      <w:vertAlign w:val="superscript"/>
    </w:rPr>
  </w:style>
  <w:style w:type="character" w:styleId="Mencinsinresolver">
    <w:name w:val="Unresolved Mention"/>
    <w:uiPriority w:val="99"/>
    <w:semiHidden/>
    <w:unhideWhenUsed/>
    <w:rsid w:val="00852B0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149DA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A149DA"/>
  </w:style>
  <w:style w:type="character" w:customStyle="1" w:styleId="eop">
    <w:name w:val="eop"/>
    <w:basedOn w:val="Fuentedeprrafopredeter"/>
    <w:rsid w:val="00A149DA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9791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9791F"/>
  </w:style>
  <w:style w:type="character" w:styleId="Refdenotaalfinal">
    <w:name w:val="endnote reference"/>
    <w:uiPriority w:val="99"/>
    <w:semiHidden/>
    <w:unhideWhenUsed/>
    <w:rsid w:val="0059791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979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9791F"/>
  </w:style>
  <w:style w:type="paragraph" w:styleId="Ttulo">
    <w:name w:val="Title"/>
    <w:basedOn w:val="Normal"/>
    <w:next w:val="Normal"/>
    <w:link w:val="TtuloCar"/>
    <w:qFormat/>
    <w:locked/>
    <w:rsid w:val="00A11AF3"/>
    <w:pPr>
      <w:spacing w:before="240" w:after="60"/>
      <w:jc w:val="center"/>
      <w:outlineLvl w:val="0"/>
    </w:pPr>
    <w:rPr>
      <w:rFonts w:ascii="Aptos" w:hAnsi="Aptos"/>
      <w:b/>
      <w:bCs/>
      <w:color w:val="0070C0"/>
      <w:kern w:val="28"/>
      <w:sz w:val="36"/>
      <w:szCs w:val="36"/>
    </w:rPr>
  </w:style>
  <w:style w:type="character" w:customStyle="1" w:styleId="TtuloCar">
    <w:name w:val="Título Car"/>
    <w:link w:val="Ttulo"/>
    <w:rsid w:val="00A11AF3"/>
    <w:rPr>
      <w:rFonts w:ascii="Aptos" w:eastAsia="Times New Roman" w:hAnsi="Aptos" w:cs="Times New Roman"/>
      <w:b/>
      <w:bCs/>
      <w:color w:val="0070C0"/>
      <w:kern w:val="28"/>
      <w:sz w:val="36"/>
      <w:szCs w:val="36"/>
    </w:rPr>
  </w:style>
  <w:style w:type="character" w:styleId="Refdecomentario">
    <w:name w:val="annotation reference"/>
    <w:uiPriority w:val="99"/>
    <w:semiHidden/>
    <w:unhideWhenUsed/>
    <w:rsid w:val="00734F9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F9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734F91"/>
    <w:rPr>
      <w:rFonts w:cs="Times New Roman"/>
      <w:b/>
      <w:bCs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rex.es/fp/reconocimientos-fpuex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yperlink" Target="https://vrplanificacion.unex.es/wp-content/uploads/sites/26/2024/12/Plantilla-Anexo-5.1-RD822-personal-academico-MASTER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vrplanificacion.unex.es/wp-content/uploads/sites/26/2024/12/Plantilla-Anexo-7.1-RD822-cronograma-implatacion-MASTER.docx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evaluacion_uex@unex.es" TargetMode="External"/><Relationship Id="rId17" Type="http://schemas.openxmlformats.org/officeDocument/2006/relationships/hyperlink" Target="https://vrplanificacion.unex.es/wp-content/uploads/sites/26/2024/12/Plantilla-Anexo-4.1-RD822-fichas-asignaturas-MASTER.doc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https://vrplanificacion.unex.es/wp-content/uploads/sites/26/2024/12/Plantilla-Anexo-6-RD822-recursos-materiales-MASTE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rtitulos@unex.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vrplanificacion.unex.es/wp-content/uploads/sites/26/2024/12/Plantilla-Anexo-5.2-RD822-otros-recursos-humanos-MASTER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CD4845CDE9304A929A89AE9C07B8C1" ma:contentTypeVersion="13" ma:contentTypeDescription="Crear nuevo documento." ma:contentTypeScope="" ma:versionID="2f4c4d2c6fed5742b300eeebf305a67a">
  <xsd:schema xmlns:xsd="http://www.w3.org/2001/XMLSchema" xmlns:xs="http://www.w3.org/2001/XMLSchema" xmlns:p="http://schemas.microsoft.com/office/2006/metadata/properties" xmlns:ns2="25716289-0437-4d0e-8369-95a6c5ccf713" xmlns:ns3="590c7b76-1970-495e-bf62-f7063a32a8a8" targetNamespace="http://schemas.microsoft.com/office/2006/metadata/properties" ma:root="true" ma:fieldsID="bced1a3d32ea0f3e2e7be1253aa4d96e" ns2:_="" ns3:_="">
    <xsd:import namespace="25716289-0437-4d0e-8369-95a6c5ccf713"/>
    <xsd:import namespace="590c7b76-1970-495e-bf62-f7063a32a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16289-0437-4d0e-8369-95a6c5ccf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b76-1970-495e-bf62-f7063a32a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268812-00a9-417c-a7eb-0a0eb67dcc9f}" ma:internalName="TaxCatchAll" ma:showField="CatchAllData" ma:web="590c7b76-1970-495e-bf62-f7063a32a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0c7b76-1970-495e-bf62-f7063a32a8a8">
      <UserInfo>
        <DisplayName/>
        <AccountId xsi:nil="true"/>
        <AccountType/>
      </UserInfo>
    </SharedWithUsers>
    <lcf76f155ced4ddcb4097134ff3c332f xmlns="25716289-0437-4d0e-8369-95a6c5ccf713">
      <Terms xmlns="http://schemas.microsoft.com/office/infopath/2007/PartnerControls"/>
    </lcf76f155ced4ddcb4097134ff3c332f>
    <TaxCatchAll xmlns="590c7b76-1970-495e-bf62-f7063a32a8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7E6B7-8F46-4A23-BD4A-6D73B5504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16289-0437-4d0e-8369-95a6c5ccf713"/>
    <ds:schemaRef ds:uri="590c7b76-1970-495e-bf62-f7063a32a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887EE-99CD-4D18-934C-0ADE7B3E5F16}">
  <ds:schemaRefs>
    <ds:schemaRef ds:uri="http://schemas.microsoft.com/office/2006/metadata/properties"/>
    <ds:schemaRef ds:uri="http://schemas.microsoft.com/office/infopath/2007/PartnerControls"/>
    <ds:schemaRef ds:uri="590c7b76-1970-495e-bf62-f7063a32a8a8"/>
    <ds:schemaRef ds:uri="25716289-0437-4d0e-8369-95a6c5ccf713"/>
  </ds:schemaRefs>
</ds:datastoreItem>
</file>

<file path=customXml/itemProps3.xml><?xml version="1.0" encoding="utf-8"?>
<ds:datastoreItem xmlns:ds="http://schemas.openxmlformats.org/officeDocument/2006/customXml" ds:itemID="{AEA29D26-47C4-4DCB-B7D0-DFD9EC0B4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07E8C9-DB03-47B5-9A14-C9303038C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6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José Manuel Perea Ortega</cp:lastModifiedBy>
  <cp:revision>566</cp:revision>
  <cp:lastPrinted>2009-11-18T16:10:00Z</cp:lastPrinted>
  <dcterms:created xsi:type="dcterms:W3CDTF">2012-10-16T10:15:00Z</dcterms:created>
  <dcterms:modified xsi:type="dcterms:W3CDTF">2025-03-12T10:11:00Z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0x010100CBCD4845CDE9304A929A89AE9C07B8C1</vt:lpwstr>
  </property>
  <property fmtid="{D5CDD505-2E9C-101B-9397-08002B2CF9AE}" pid="3" name="Order">
    <vt:r8>736100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